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2F" w:rsidRPr="00196272" w:rsidRDefault="00DE002F" w:rsidP="0019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 xml:space="preserve">Общинска избирателна комисия </w:t>
      </w:r>
      <w:r w:rsidR="0094227E"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 xml:space="preserve">-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>Правец</w:t>
      </w:r>
    </w:p>
    <w:p w:rsidR="00DE002F" w:rsidRPr="00196272" w:rsidRDefault="00DE002F" w:rsidP="00DE00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 </w:t>
      </w:r>
      <w:r w:rsidR="00FB49A4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br/>
        <w:t xml:space="preserve">№ </w:t>
      </w:r>
      <w:r w:rsidR="00681151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3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6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-МИ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br/>
        <w:t>Правец, 1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4</w:t>
      </w:r>
      <w:r w:rsidR="008544B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09.2015</w:t>
      </w:r>
    </w:p>
    <w:p w:rsidR="00DE002F" w:rsidRPr="00196272" w:rsidRDefault="00F041C5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ОТНОСНО: регистрация на </w:t>
      </w:r>
      <w:proofErr w:type="spellStart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местна</w:t>
      </w:r>
      <w:proofErr w:type="spellEnd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коалиция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„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ШАНС ЗА ПРОМЯНА В ОБЩИНА ПРАВЕЦ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” за участие в изборите за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ОБЩИНСКИ СЪВЕТНИЦИ </w:t>
      </w:r>
      <w:r w:rsidR="00C9594A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="00DC5CB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 Община Правец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25 октомври 2015 г.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Постъпило е заявление за регистрация от 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местна </w:t>
      </w:r>
      <w:r w:rsidR="00F041C5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коалиция „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ШАНС ЗА ПРОМЯНА В ОБЩИНА ПРАВЕЦ</w:t>
      </w:r>
      <w:r w:rsidR="00F041C5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”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подписано от 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Павлин Цветанов </w:t>
      </w:r>
      <w:proofErr w:type="spellStart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Денински</w:t>
      </w:r>
      <w:proofErr w:type="spellEnd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 </w:t>
      </w:r>
      <w:proofErr w:type="spellStart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Евдолина</w:t>
      </w:r>
      <w:proofErr w:type="spellEnd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Власакиева</w:t>
      </w:r>
      <w:proofErr w:type="spellEnd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Денинска</w:t>
      </w:r>
      <w:proofErr w:type="spellEnd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качеството им на упълномощени представители на коалицията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заведено под № 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</w:t>
      </w:r>
      <w:r w:rsidR="00FB49A4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09.2015год.</w:t>
      </w:r>
      <w:r w:rsidR="0028256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постъпило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28256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12.15часа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Регистъра на ОИК </w:t>
      </w:r>
      <w:r w:rsidR="00364136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местните коалиции</w:t>
      </w:r>
      <w:r w:rsidR="00364136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участие </w:t>
      </w:r>
      <w:r w:rsidR="00151FD7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изборите за </w:t>
      </w:r>
      <w:r w:rsidR="00AF429D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Общински съветници</w:t>
      </w:r>
      <w:r w:rsidR="00613395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DC5CB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 кметове в </w:t>
      </w:r>
      <w:r w:rsidR="00613395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1C3A3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Правец </w:t>
      </w:r>
      <w:r w:rsidR="00151FD7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25 октомври 2015 г. </w:t>
      </w:r>
      <w:r w:rsidR="00360416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заявлението е взето решение с 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Заявено е участие в изборите за </w:t>
      </w:r>
      <w:r w:rsidR="00F041C5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ОБЩИНСКИ СЪВЕТНИЦИ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Община 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Правец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25 октомври 2015 г.  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заявлението са приложени:</w:t>
      </w:r>
    </w:p>
    <w:p w:rsidR="00DE002F" w:rsidRPr="00196272" w:rsidRDefault="00DE002F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 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за образуване на местна коалиция;</w:t>
      </w:r>
    </w:p>
    <w:p w:rsidR="005626B0" w:rsidRPr="00196272" w:rsidRDefault="005626B0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Образец от подписите на лиц</w:t>
      </w:r>
      <w:r w:rsidR="00360416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ата, представляващи местната коа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лиция;</w:t>
      </w:r>
    </w:p>
    <w:p w:rsidR="00360416" w:rsidRPr="00196272" w:rsidRDefault="005626B0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Пълномощно от представляващите КОАЛИЦИЯ– „РЕФОРМАТОРСКИ БЛОК”;</w:t>
      </w:r>
    </w:p>
    <w:p w:rsidR="005626B0" w:rsidRPr="00196272" w:rsidRDefault="00360416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Пълномощно за </w:t>
      </w:r>
      <w:proofErr w:type="spellStart"/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преупълномощаване</w:t>
      </w:r>
      <w:proofErr w:type="spellEnd"/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</w:t>
      </w:r>
      <w:proofErr w:type="spellStart"/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Евдолина</w:t>
      </w:r>
      <w:proofErr w:type="spellEnd"/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Власакиева</w:t>
      </w:r>
      <w:proofErr w:type="spellEnd"/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Денинска</w:t>
      </w:r>
      <w:proofErr w:type="spellEnd"/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;</w:t>
      </w:r>
    </w:p>
    <w:p w:rsidR="00360416" w:rsidRPr="00196272" w:rsidRDefault="00360416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Пълномощно от представляващия ПП „</w:t>
      </w:r>
      <w:r w:rsidR="00196272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Български демократич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ен център”;</w:t>
      </w:r>
    </w:p>
    <w:p w:rsidR="00360416" w:rsidRPr="00196272" w:rsidRDefault="00360416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Удостоверение за регистрация на партия № 34/06.09.2015год.;</w:t>
      </w:r>
    </w:p>
    <w:p w:rsidR="00360416" w:rsidRPr="00196272" w:rsidRDefault="00360416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Удостоверение за регистрация на коалиция № 2/09.09.2015год.;</w:t>
      </w:r>
    </w:p>
    <w:p w:rsidR="00360416" w:rsidRPr="00196272" w:rsidRDefault="00360416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Удостоверение за банкова сметка на името на партия „Български демократичен център”.</w:t>
      </w:r>
    </w:p>
    <w:p w:rsidR="00151FD7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="0028256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алице са изискванията </w:t>
      </w:r>
      <w:r w:rsidR="008D35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чл. 147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Изборния кодекс и Решение № 1550-МИ от 27 август 2015 г. на</w:t>
      </w:r>
      <w:r w:rsidR="0028256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ЦИК за регистрация на партии,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коалиции</w:t>
      </w:r>
      <w:r w:rsidR="0028256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местни коалиции и инициативни комитети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ЦИК за участие в изборите за общински съветници и за кметове на 25 октомври 2015 г., за регистрация на </w:t>
      </w:r>
      <w:proofErr w:type="spellStart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местна</w:t>
      </w:r>
      <w:proofErr w:type="spellEnd"/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коалиция „ШАНС ЗА ПРОМЯНА В ОБЩИНА ПРАВЕЦ” </w:t>
      </w:r>
      <w:r w:rsidR="00F041C5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участие </w:t>
      </w:r>
      <w:r w:rsidR="0049403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изборите </w:t>
      </w:r>
      <w:r w:rsidR="00F067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</w:t>
      </w:r>
      <w:r w:rsidR="00C9594A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общински съветници</w:t>
      </w:r>
      <w:r w:rsidR="00681151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</w:t>
      </w:r>
      <w:r w:rsidR="00F067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община</w:t>
      </w:r>
      <w:r w:rsidR="00151FD7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AF429D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Правец</w:t>
      </w:r>
      <w:r w:rsidR="00151FD7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25 октомври 2015 г.  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 и на основание чл. 87, ал. 1, т. 12, във връзка с чл. 147 от Изборния кодекс и</w:t>
      </w:r>
      <w:r w:rsidRPr="001962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  <w:t> </w:t>
      </w:r>
      <w:hyperlink r:id="rId5" w:history="1">
        <w:r w:rsidRPr="00196272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bg-BG"/>
          </w:rPr>
          <w:t>Решение № 1</w:t>
        </w:r>
      </w:hyperlink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550-МИ от 27 август 2015 на ЦИК, Общинска избирателна комисия – Правец.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D2F38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РЕГИСТРИРА </w:t>
      </w:r>
      <w:proofErr w:type="spellStart"/>
      <w:r w:rsidR="005626B0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местна</w:t>
      </w:r>
      <w:proofErr w:type="spellEnd"/>
      <w:r w:rsidR="005626B0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r w:rsidR="005626B0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коалиция „ШАНС ЗА ПРОМЯНА В ОБЩИНА ПРАВЕЦ”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151FD7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за участие в изборите </w:t>
      </w:r>
      <w:r w:rsidR="00AD2F38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за</w:t>
      </w:r>
      <w:r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</w:t>
      </w:r>
      <w:r w:rsidR="00F041C5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ОБЩИНСКИ СЪВЕТНИЦИ</w:t>
      </w:r>
      <w:r w:rsidR="00C9594A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</w:t>
      </w:r>
      <w:r w:rsidR="00F0672F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НА ОБЩИНА ПРАВЕЦ</w:t>
      </w:r>
      <w:r w:rsidR="00AD2F38" w:rsidRPr="001962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на 25 октомври 2015 г.  </w:t>
      </w:r>
    </w:p>
    <w:p w:rsidR="00DE002F" w:rsidRPr="00196272" w:rsidRDefault="00930858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коалиция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ще</w:t>
      </w:r>
      <w:r w:rsidR="0028256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бъде изписана в с наименование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: </w:t>
      </w:r>
      <w:r w:rsidR="005626B0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МК „Шанс за промяна в община Правец” 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бюле</w:t>
      </w:r>
      <w:r w:rsidR="003352F4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тината</w:t>
      </w:r>
      <w:r w:rsidR="00196272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съгласно заявеното в решението за образуване на местната коалиция</w:t>
      </w:r>
      <w:proofErr w:type="gramStart"/>
      <w:r w:rsidR="00196272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proofErr w:type="gramEnd"/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Централната и</w:t>
      </w:r>
      <w:r w:rsidR="0051132C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збирателна комисия в срок до три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дни от обявяването му.</w:t>
      </w:r>
    </w:p>
    <w:p w:rsidR="00DE002F" w:rsidRPr="00196272" w:rsidRDefault="0051132C" w:rsidP="00196272">
      <w:pPr>
        <w:jc w:val="both"/>
        <w:rPr>
          <w:rFonts w:ascii="Times New Roman" w:hAnsi="Times New Roman" w:cs="Times New Roman"/>
          <w:sz w:val="20"/>
          <w:szCs w:val="20"/>
        </w:rPr>
      </w:pPr>
      <w:r w:rsidRPr="00196272">
        <w:rPr>
          <w:rFonts w:ascii="Times New Roman" w:hAnsi="Times New Roman" w:cs="Times New Roman"/>
          <w:sz w:val="20"/>
          <w:szCs w:val="20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Председател: </w:t>
      </w:r>
    </w:p>
    <w:p w:rsidR="00196272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/Пенка Славчева/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Секретар: 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/Екатерина Клечкова</w:t>
      </w:r>
      <w:r w:rsidR="00C04AC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 w:rsidR="00C04AC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Димитрова/</w:t>
      </w:r>
    </w:p>
    <w:p w:rsidR="00D822FD" w:rsidRPr="00DE002F" w:rsidRDefault="00D822FD" w:rsidP="00DE002F"/>
    <w:sectPr w:rsidR="00D822FD" w:rsidRPr="00DE002F" w:rsidSect="00D8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366AE"/>
    <w:rsid w:val="000E1ECD"/>
    <w:rsid w:val="00125577"/>
    <w:rsid w:val="001366AE"/>
    <w:rsid w:val="001448D0"/>
    <w:rsid w:val="00151FD7"/>
    <w:rsid w:val="00161C54"/>
    <w:rsid w:val="00166ED0"/>
    <w:rsid w:val="00196272"/>
    <w:rsid w:val="001C3A3F"/>
    <w:rsid w:val="001C457B"/>
    <w:rsid w:val="001F768D"/>
    <w:rsid w:val="00227C82"/>
    <w:rsid w:val="00271904"/>
    <w:rsid w:val="0028256E"/>
    <w:rsid w:val="002D66BA"/>
    <w:rsid w:val="003315C0"/>
    <w:rsid w:val="003352F4"/>
    <w:rsid w:val="003419E5"/>
    <w:rsid w:val="00360416"/>
    <w:rsid w:val="00364136"/>
    <w:rsid w:val="00375716"/>
    <w:rsid w:val="003851BD"/>
    <w:rsid w:val="003A6133"/>
    <w:rsid w:val="003D62D9"/>
    <w:rsid w:val="004554E5"/>
    <w:rsid w:val="00476774"/>
    <w:rsid w:val="00486036"/>
    <w:rsid w:val="0049403E"/>
    <w:rsid w:val="0051132C"/>
    <w:rsid w:val="00550201"/>
    <w:rsid w:val="005626B0"/>
    <w:rsid w:val="00583D7D"/>
    <w:rsid w:val="00613395"/>
    <w:rsid w:val="00652DEA"/>
    <w:rsid w:val="00653C0F"/>
    <w:rsid w:val="00681151"/>
    <w:rsid w:val="008544B8"/>
    <w:rsid w:val="008D3582"/>
    <w:rsid w:val="008E4A9B"/>
    <w:rsid w:val="00930858"/>
    <w:rsid w:val="0094227E"/>
    <w:rsid w:val="00983101"/>
    <w:rsid w:val="009D0560"/>
    <w:rsid w:val="009E15C5"/>
    <w:rsid w:val="009F6CC1"/>
    <w:rsid w:val="00A14C08"/>
    <w:rsid w:val="00AD2F38"/>
    <w:rsid w:val="00AF429D"/>
    <w:rsid w:val="00B15F17"/>
    <w:rsid w:val="00B37E28"/>
    <w:rsid w:val="00B66E90"/>
    <w:rsid w:val="00BB6E1A"/>
    <w:rsid w:val="00C04ACE"/>
    <w:rsid w:val="00C13BF1"/>
    <w:rsid w:val="00C2448B"/>
    <w:rsid w:val="00C9594A"/>
    <w:rsid w:val="00CE6B07"/>
    <w:rsid w:val="00D07F07"/>
    <w:rsid w:val="00D25050"/>
    <w:rsid w:val="00D822FD"/>
    <w:rsid w:val="00DC5CBF"/>
    <w:rsid w:val="00DE002F"/>
    <w:rsid w:val="00E215A4"/>
    <w:rsid w:val="00EC204E"/>
    <w:rsid w:val="00ED0F0E"/>
    <w:rsid w:val="00EF36F6"/>
    <w:rsid w:val="00F041C5"/>
    <w:rsid w:val="00F0672F"/>
    <w:rsid w:val="00F56908"/>
    <w:rsid w:val="00FB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3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1366AE"/>
  </w:style>
  <w:style w:type="paragraph" w:styleId="a3">
    <w:name w:val="Normal (Web)"/>
    <w:basedOn w:val="a"/>
    <w:uiPriority w:val="99"/>
    <w:semiHidden/>
    <w:unhideWhenUsed/>
    <w:rsid w:val="0013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366AE"/>
    <w:rPr>
      <w:color w:val="0000FF"/>
      <w:u w:val="single"/>
    </w:rPr>
  </w:style>
  <w:style w:type="character" w:styleId="a5">
    <w:name w:val="Strong"/>
    <w:basedOn w:val="a0"/>
    <w:uiPriority w:val="22"/>
    <w:qFormat/>
    <w:rsid w:val="001366AE"/>
    <w:rPr>
      <w:b/>
      <w:bCs/>
    </w:rPr>
  </w:style>
  <w:style w:type="character" w:styleId="a6">
    <w:name w:val="Emphasis"/>
    <w:basedOn w:val="a0"/>
    <w:uiPriority w:val="20"/>
    <w:qFormat/>
    <w:rsid w:val="001366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55&amp;date=07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AD23-1280-4FCE-9C05-976F313E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zala3</dc:creator>
  <cp:lastModifiedBy>zala3</cp:lastModifiedBy>
  <cp:revision>5</cp:revision>
  <dcterms:created xsi:type="dcterms:W3CDTF">2015-09-14T13:50:00Z</dcterms:created>
  <dcterms:modified xsi:type="dcterms:W3CDTF">2015-09-14T16:03:00Z</dcterms:modified>
</cp:coreProperties>
</file>