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51132C" w:rsidRDefault="007E72B0" w:rsidP="00DE002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7E72B0">
        <w:rPr>
          <w:rFonts w:ascii="Times New Roman" w:eastAsia="Times New Roman" w:hAnsi="Times New Roman" w:cs="Times New Roman"/>
          <w:lang w:eastAsia="bg-BG"/>
        </w:rPr>
        <w:pict>
          <v:rect id="_x0000_i1025" style="width:297.85pt;height:0" o:hrpct="0" o:hralign="center" o:hrstd="t" o:hrnoshade="t" o:hr="t" fillcolor="black" stroked="f"/>
        </w:pict>
      </w:r>
    </w:p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№ </w:t>
      </w:r>
      <w:r w:rsidR="00681151">
        <w:rPr>
          <w:rFonts w:ascii="Times New Roman" w:eastAsia="Times New Roman" w:hAnsi="Times New Roman" w:cs="Times New Roman"/>
          <w:color w:val="333333"/>
          <w:lang w:val="en-US" w:eastAsia="bg-BG"/>
        </w:rPr>
        <w:t>3</w:t>
      </w:r>
      <w:r w:rsidR="00583D7D"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</w:t>
      </w:r>
      <w:r w:rsidR="00EC204E">
        <w:rPr>
          <w:rFonts w:ascii="Times New Roman" w:eastAsia="Times New Roman" w:hAnsi="Times New Roman" w:cs="Times New Roman"/>
          <w:color w:val="333333"/>
          <w:lang w:val="en-US" w:eastAsia="bg-BG"/>
        </w:rPr>
        <w:t>4</w:t>
      </w:r>
      <w:r w:rsidR="008544B8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DE002F" w:rsidRPr="0051132C" w:rsidRDefault="00F041C5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ОТНОСНО: регистрация на коалиция</w:t>
      </w:r>
      <w:r w:rsidR="00DE002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БЪЛГАРСКА РАДИКАЛНА ЛЕВИЦА</w:t>
      </w:r>
      <w:r w:rsidR="00DE002F" w:rsidRPr="0051132C">
        <w:rPr>
          <w:rFonts w:ascii="Times New Roman" w:eastAsia="Times New Roman" w:hAnsi="Times New Roman" w:cs="Times New Roman"/>
          <w:color w:val="333333"/>
          <w:lang w:eastAsia="bg-BG"/>
        </w:rPr>
        <w:t>” за участие в изборите за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ОБЩИНСКИ СЪВЕТНИЦИ </w:t>
      </w:r>
      <w:r w:rsidR="00C9594A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>а Община Правец</w:t>
      </w:r>
      <w:r w:rsidR="00DE002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</w:t>
      </w:r>
      <w:r w:rsidR="00F041C5">
        <w:rPr>
          <w:rFonts w:ascii="Times New Roman" w:eastAsia="Times New Roman" w:hAnsi="Times New Roman" w:cs="Times New Roman"/>
          <w:color w:val="333333"/>
          <w:lang w:eastAsia="bg-BG"/>
        </w:rPr>
        <w:t>коалиция</w:t>
      </w:r>
      <w:r w:rsidR="00F041C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„</w:t>
      </w:r>
      <w:r w:rsidR="00F041C5">
        <w:rPr>
          <w:rFonts w:ascii="Times New Roman" w:eastAsia="Times New Roman" w:hAnsi="Times New Roman" w:cs="Times New Roman"/>
          <w:color w:val="333333"/>
          <w:lang w:eastAsia="bg-BG"/>
        </w:rPr>
        <w:t>БЪЛГАРСКА РАДИКАЛНА ЛЕВИЦА</w:t>
      </w:r>
      <w:r w:rsidR="00F041C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r w:rsidR="00F041C5">
        <w:rPr>
          <w:rFonts w:ascii="Times New Roman" w:eastAsia="Times New Roman" w:hAnsi="Times New Roman" w:cs="Times New Roman"/>
          <w:color w:val="333333"/>
          <w:lang w:eastAsia="bg-BG"/>
        </w:rPr>
        <w:t xml:space="preserve">Николай Николов </w:t>
      </w:r>
      <w:proofErr w:type="spellStart"/>
      <w:r w:rsidR="00F041C5">
        <w:rPr>
          <w:rFonts w:ascii="Times New Roman" w:eastAsia="Times New Roman" w:hAnsi="Times New Roman" w:cs="Times New Roman"/>
          <w:color w:val="333333"/>
          <w:lang w:eastAsia="bg-BG"/>
        </w:rPr>
        <w:t>Чудомиров</w:t>
      </w:r>
      <w:proofErr w:type="spellEnd"/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 w:rsidR="00F041C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в качеството му на пълномощник на представляващия пар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 xml:space="preserve">тията – </w:t>
      </w:r>
      <w:r w:rsidR="00F041C5">
        <w:rPr>
          <w:rFonts w:ascii="Times New Roman" w:eastAsia="Times New Roman" w:hAnsi="Times New Roman" w:cs="Times New Roman"/>
          <w:color w:val="333333"/>
          <w:lang w:eastAsia="bg-BG"/>
        </w:rPr>
        <w:t>Боян Борисов Киров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заведено под № </w:t>
      </w:r>
      <w:r w:rsidR="00F041C5">
        <w:rPr>
          <w:rFonts w:ascii="Times New Roman" w:eastAsia="Times New Roman" w:hAnsi="Times New Roman" w:cs="Times New Roman"/>
          <w:color w:val="333333"/>
          <w:lang w:eastAsia="bg-BG"/>
        </w:rPr>
        <w:t>10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t xml:space="preserve"> от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14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.09.2015год. в Регистъра на ОИК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партиите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за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и кметове в 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C3A3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25 октомври 2015 г.  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Заявено е участие в изборите за </w:t>
      </w:r>
      <w:r w:rsidR="00F041C5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DE002F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</w:t>
      </w:r>
      <w:r w:rsidR="009D0560" w:rsidRPr="00520FDD">
        <w:rPr>
          <w:rFonts w:ascii="Times New Roman" w:eastAsia="Times New Roman" w:hAnsi="Times New Roman" w:cs="Times New Roman"/>
          <w:color w:val="333333"/>
          <w:lang w:eastAsia="bg-BG"/>
        </w:rPr>
        <w:t>пълномощно на лицето, упълномощено да представлява партията пред ОИК</w:t>
      </w:r>
    </w:p>
    <w:p w:rsidR="00151FD7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 147 от Изборния кодекс и Решение № 1550-МИ от 27 август 2015 г. н</w:t>
      </w:r>
      <w:r w:rsidR="00C02557">
        <w:rPr>
          <w:rFonts w:ascii="Times New Roman" w:eastAsia="Times New Roman" w:hAnsi="Times New Roman" w:cs="Times New Roman"/>
          <w:color w:val="333333"/>
          <w:lang w:eastAsia="bg-BG"/>
        </w:rPr>
        <w:t>а ЦИК за регистрация на партии,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коалиции</w:t>
      </w:r>
      <w:r w:rsidR="00C02557">
        <w:rPr>
          <w:rFonts w:ascii="Times New Roman" w:eastAsia="Times New Roman" w:hAnsi="Times New Roman" w:cs="Times New Roman"/>
          <w:color w:val="333333"/>
          <w:lang w:eastAsia="bg-BG"/>
        </w:rPr>
        <w:t>, местни коалиции и инициативни комитети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ЦИК за участие в изборите за общински съветници и за кметове на 25 октомври 2015 г., за регистрация на </w:t>
      </w:r>
      <w:r w:rsidR="00F041C5">
        <w:rPr>
          <w:rFonts w:ascii="Times New Roman" w:eastAsia="Times New Roman" w:hAnsi="Times New Roman" w:cs="Times New Roman"/>
          <w:color w:val="333333"/>
          <w:lang w:eastAsia="bg-BG"/>
        </w:rPr>
        <w:t>коалиция</w:t>
      </w:r>
      <w:r w:rsidR="00F041C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„</w:t>
      </w:r>
      <w:r w:rsidR="00F041C5">
        <w:rPr>
          <w:rFonts w:ascii="Times New Roman" w:eastAsia="Times New Roman" w:hAnsi="Times New Roman" w:cs="Times New Roman"/>
          <w:color w:val="333333"/>
          <w:lang w:eastAsia="bg-BG"/>
        </w:rPr>
        <w:t>БЪЛГАРСКА РАДИКАЛНА ЛЕВИЦА</w:t>
      </w:r>
      <w:r w:rsidR="00F041C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</w:t>
      </w:r>
      <w:r w:rsidR="0049403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C9594A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681151">
        <w:rPr>
          <w:rFonts w:ascii="Times New Roman" w:eastAsia="Times New Roman" w:hAnsi="Times New Roman" w:cs="Times New Roman"/>
          <w:color w:val="333333"/>
          <w:lang w:eastAsia="bg-BG"/>
        </w:rPr>
        <w:t xml:space="preserve"> на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51132C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5" w:history="1">
        <w:r w:rsidRPr="0051132C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Правец.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D2F38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="00F041C5" w:rsidRPr="00F041C5">
        <w:rPr>
          <w:rFonts w:ascii="Times New Roman" w:eastAsia="Times New Roman" w:hAnsi="Times New Roman" w:cs="Times New Roman"/>
          <w:b/>
          <w:color w:val="333333"/>
          <w:lang w:eastAsia="bg-BG"/>
        </w:rPr>
        <w:t>коалиция „БЪЛГАРСКА РАДИКАЛНА ЛЕВИЦА”</w:t>
      </w:r>
      <w:r w:rsidR="00F041C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51FD7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участие в изборите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F041C5">
        <w:rPr>
          <w:rFonts w:ascii="Times New Roman" w:eastAsia="Times New Roman" w:hAnsi="Times New Roman" w:cs="Times New Roman"/>
          <w:b/>
          <w:color w:val="333333"/>
          <w:lang w:eastAsia="bg-BG"/>
        </w:rPr>
        <w:t>ОБЩИНСКИ СЪВЕТНИЦИ</w:t>
      </w:r>
      <w:r w:rsidR="00C9594A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F0672F">
        <w:rPr>
          <w:rFonts w:ascii="Times New Roman" w:eastAsia="Times New Roman" w:hAnsi="Times New Roman" w:cs="Times New Roman"/>
          <w:b/>
          <w:color w:val="333333"/>
          <w:lang w:eastAsia="bg-BG"/>
        </w:rPr>
        <w:t>НА ОБЩИНА ПРАВЕЦ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Партията ще бъде изписана в с наименование : </w:t>
      </w:r>
      <w:r w:rsidR="00F041C5">
        <w:rPr>
          <w:rFonts w:ascii="Times New Roman" w:eastAsia="Times New Roman" w:hAnsi="Times New Roman" w:cs="Times New Roman"/>
          <w:color w:val="333333"/>
          <w:lang w:eastAsia="bg-BG"/>
        </w:rPr>
        <w:t>коалиция</w:t>
      </w:r>
      <w:r w:rsidR="00F041C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„</w:t>
      </w:r>
      <w:r w:rsidR="00F041C5">
        <w:rPr>
          <w:rFonts w:ascii="Times New Roman" w:eastAsia="Times New Roman" w:hAnsi="Times New Roman" w:cs="Times New Roman"/>
          <w:color w:val="333333"/>
          <w:lang w:eastAsia="bg-BG"/>
        </w:rPr>
        <w:t>БЪЛГАРСКА РАДИКАЛНА ЛЕВИЦА</w:t>
      </w:r>
      <w:r w:rsidR="00F041C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в бюле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>тината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>, съгласно решение  №</w:t>
      </w:r>
      <w:r w:rsidR="00227C8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F041C5">
        <w:rPr>
          <w:rFonts w:ascii="Times New Roman" w:eastAsia="Times New Roman" w:hAnsi="Times New Roman" w:cs="Times New Roman"/>
          <w:color w:val="333333"/>
          <w:lang w:eastAsia="bg-BG"/>
        </w:rPr>
        <w:t>2038</w:t>
      </w:r>
      <w:r w:rsidR="000E1ECD" w:rsidRPr="0051132C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F041C5">
        <w:rPr>
          <w:rFonts w:ascii="Times New Roman" w:eastAsia="Times New Roman" w:hAnsi="Times New Roman" w:cs="Times New Roman"/>
          <w:color w:val="333333"/>
          <w:lang w:eastAsia="bg-BG"/>
        </w:rPr>
        <w:t xml:space="preserve"> от 09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септември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2015год. на ЦИК.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51132C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51132C" w:rsidRPr="0051132C" w:rsidRDefault="0051132C" w:rsidP="0051132C">
      <w:pPr>
        <w:jc w:val="both"/>
        <w:rPr>
          <w:rFonts w:ascii="Times New Roman" w:hAnsi="Times New Roman" w:cs="Times New Roman"/>
        </w:rPr>
      </w:pPr>
      <w:r w:rsidRPr="0051132C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/Екатерина Клечкова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p w:rsidR="00D822FD" w:rsidRPr="00DE002F" w:rsidRDefault="00D822FD" w:rsidP="00DE002F"/>
    <w:sectPr w:rsidR="00D822FD" w:rsidRPr="00DE002F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E1ECD"/>
    <w:rsid w:val="00125577"/>
    <w:rsid w:val="001366AE"/>
    <w:rsid w:val="001448D0"/>
    <w:rsid w:val="00151FD7"/>
    <w:rsid w:val="00161C54"/>
    <w:rsid w:val="00166ED0"/>
    <w:rsid w:val="001C3A3F"/>
    <w:rsid w:val="001C457B"/>
    <w:rsid w:val="001F768D"/>
    <w:rsid w:val="00227C82"/>
    <w:rsid w:val="00271904"/>
    <w:rsid w:val="002D66BA"/>
    <w:rsid w:val="003315C0"/>
    <w:rsid w:val="003352F4"/>
    <w:rsid w:val="003419E5"/>
    <w:rsid w:val="00364136"/>
    <w:rsid w:val="00375716"/>
    <w:rsid w:val="003851BD"/>
    <w:rsid w:val="003A6133"/>
    <w:rsid w:val="003D62D9"/>
    <w:rsid w:val="00476774"/>
    <w:rsid w:val="00486036"/>
    <w:rsid w:val="0049403E"/>
    <w:rsid w:val="0051132C"/>
    <w:rsid w:val="00550201"/>
    <w:rsid w:val="00583D7D"/>
    <w:rsid w:val="00613395"/>
    <w:rsid w:val="00652DEA"/>
    <w:rsid w:val="00681151"/>
    <w:rsid w:val="007E72B0"/>
    <w:rsid w:val="008544B8"/>
    <w:rsid w:val="008E4A9B"/>
    <w:rsid w:val="0094227E"/>
    <w:rsid w:val="00983101"/>
    <w:rsid w:val="009D0560"/>
    <w:rsid w:val="009E15C5"/>
    <w:rsid w:val="009F6CC1"/>
    <w:rsid w:val="00A14C08"/>
    <w:rsid w:val="00AD2F38"/>
    <w:rsid w:val="00AF429D"/>
    <w:rsid w:val="00B15F17"/>
    <w:rsid w:val="00B37E28"/>
    <w:rsid w:val="00B66E90"/>
    <w:rsid w:val="00BB6E1A"/>
    <w:rsid w:val="00C02557"/>
    <w:rsid w:val="00C04ACE"/>
    <w:rsid w:val="00C13BF1"/>
    <w:rsid w:val="00C2448B"/>
    <w:rsid w:val="00C9594A"/>
    <w:rsid w:val="00CE6B07"/>
    <w:rsid w:val="00D07F07"/>
    <w:rsid w:val="00D25050"/>
    <w:rsid w:val="00D822FD"/>
    <w:rsid w:val="00DC5CBF"/>
    <w:rsid w:val="00DE002F"/>
    <w:rsid w:val="00E215A4"/>
    <w:rsid w:val="00EC204E"/>
    <w:rsid w:val="00EF36F6"/>
    <w:rsid w:val="00F041C5"/>
    <w:rsid w:val="00F0672F"/>
    <w:rsid w:val="00F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55&amp;date=07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dcterms:created xsi:type="dcterms:W3CDTF">2015-09-14T13:05:00Z</dcterms:created>
  <dcterms:modified xsi:type="dcterms:W3CDTF">2015-09-14T15:41:00Z</dcterms:modified>
</cp:coreProperties>
</file>