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2F" w:rsidRPr="008A550B" w:rsidRDefault="00DE002F" w:rsidP="008A55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Общинска избирателна комисия </w:t>
      </w:r>
      <w:r w:rsidR="0094227E"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- </w:t>
      </w:r>
      <w:r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Правец</w:t>
      </w:r>
    </w:p>
    <w:p w:rsidR="00DE002F" w:rsidRPr="0051132C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="00FB49A4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№ </w:t>
      </w:r>
      <w:r w:rsidR="00681151">
        <w:rPr>
          <w:rFonts w:ascii="Times New Roman" w:eastAsia="Times New Roman" w:hAnsi="Times New Roman" w:cs="Times New Roman"/>
          <w:color w:val="333333"/>
          <w:lang w:val="en-US" w:eastAsia="bg-BG"/>
        </w:rPr>
        <w:t>3</w:t>
      </w:r>
      <w:r w:rsidR="00AE005B">
        <w:rPr>
          <w:rFonts w:ascii="Times New Roman" w:eastAsia="Times New Roman" w:hAnsi="Times New Roman" w:cs="Times New Roman"/>
          <w:color w:val="333333"/>
          <w:lang w:val="en-US" w:eastAsia="bg-BG"/>
        </w:rPr>
        <w:t>2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1</w:t>
      </w:r>
      <w:r w:rsidR="00EC204E">
        <w:rPr>
          <w:rFonts w:ascii="Times New Roman" w:eastAsia="Times New Roman" w:hAnsi="Times New Roman" w:cs="Times New Roman"/>
          <w:color w:val="333333"/>
          <w:lang w:val="en-US" w:eastAsia="bg-BG"/>
        </w:rPr>
        <w:t>4</w:t>
      </w:r>
      <w:r w:rsidR="008544B8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09.2015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ОТНОСНО: регистрация на партия   „</w:t>
      </w:r>
      <w:r w:rsidR="00FB49A4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ЗЕЛЕНА 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>ПАРТИЯ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” за участие в изборите за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681151">
        <w:rPr>
          <w:rFonts w:ascii="Times New Roman" w:eastAsia="Times New Roman" w:hAnsi="Times New Roman" w:cs="Times New Roman"/>
          <w:color w:val="333333"/>
          <w:lang w:eastAsia="bg-BG"/>
        </w:rPr>
        <w:t>КМЕТ</w:t>
      </w:r>
      <w:r w:rsidR="00DC5CB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 Правец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за регистрация от 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 „</w:t>
      </w:r>
      <w:r w:rsidR="00FB49A4">
        <w:rPr>
          <w:rFonts w:ascii="Times New Roman" w:eastAsia="Times New Roman" w:hAnsi="Times New Roman" w:cs="Times New Roman"/>
          <w:color w:val="333333"/>
          <w:lang w:eastAsia="bg-BG"/>
        </w:rPr>
        <w:t>ЗЕЛЕНА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ПАРТИЯ”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подписано от </w:t>
      </w:r>
      <w:r w:rsidR="00FB49A4">
        <w:rPr>
          <w:rFonts w:ascii="Times New Roman" w:eastAsia="Times New Roman" w:hAnsi="Times New Roman" w:cs="Times New Roman"/>
          <w:color w:val="333333"/>
          <w:lang w:eastAsia="bg-BG"/>
        </w:rPr>
        <w:t xml:space="preserve">Цветелин </w:t>
      </w:r>
      <w:proofErr w:type="spellStart"/>
      <w:r w:rsidR="00FB49A4">
        <w:rPr>
          <w:rFonts w:ascii="Times New Roman" w:eastAsia="Times New Roman" w:hAnsi="Times New Roman" w:cs="Times New Roman"/>
          <w:color w:val="333333"/>
          <w:lang w:eastAsia="bg-BG"/>
        </w:rPr>
        <w:t>Цецов</w:t>
      </w:r>
      <w:proofErr w:type="spellEnd"/>
      <w:r w:rsidR="00FB49A4">
        <w:rPr>
          <w:rFonts w:ascii="Times New Roman" w:eastAsia="Times New Roman" w:hAnsi="Times New Roman" w:cs="Times New Roman"/>
          <w:color w:val="333333"/>
          <w:lang w:eastAsia="bg-BG"/>
        </w:rPr>
        <w:t xml:space="preserve"> Драгнев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в качеството му на пълномощник на представляващия пар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тията – </w:t>
      </w:r>
      <w:r w:rsidR="00681151">
        <w:rPr>
          <w:rFonts w:ascii="Times New Roman" w:eastAsia="Times New Roman" w:hAnsi="Times New Roman" w:cs="Times New Roman"/>
          <w:color w:val="333333"/>
          <w:lang w:eastAsia="bg-BG"/>
        </w:rPr>
        <w:t xml:space="preserve">Марина </w:t>
      </w:r>
      <w:proofErr w:type="spellStart"/>
      <w:r w:rsidR="00681151">
        <w:rPr>
          <w:rFonts w:ascii="Times New Roman" w:eastAsia="Times New Roman" w:hAnsi="Times New Roman" w:cs="Times New Roman"/>
          <w:color w:val="333333"/>
          <w:lang w:eastAsia="bg-BG"/>
        </w:rPr>
        <w:t>Сергеевна</w:t>
      </w:r>
      <w:proofErr w:type="spellEnd"/>
      <w:r w:rsidR="00FB49A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FB49A4">
        <w:rPr>
          <w:rFonts w:ascii="Times New Roman" w:eastAsia="Times New Roman" w:hAnsi="Times New Roman" w:cs="Times New Roman"/>
          <w:color w:val="333333"/>
          <w:lang w:eastAsia="bg-BG"/>
        </w:rPr>
        <w:t>Драгомирецка</w:t>
      </w:r>
      <w:r w:rsidR="00542352">
        <w:rPr>
          <w:rFonts w:ascii="Times New Roman" w:eastAsia="Times New Roman" w:hAnsi="Times New Roman" w:cs="Times New Roman"/>
          <w:color w:val="333333"/>
          <w:lang w:eastAsia="bg-BG"/>
        </w:rPr>
        <w:t>я</w:t>
      </w:r>
      <w:proofErr w:type="spellEnd"/>
      <w:r w:rsidR="00542352">
        <w:rPr>
          <w:rFonts w:ascii="Times New Roman" w:eastAsia="Times New Roman" w:hAnsi="Times New Roman" w:cs="Times New Roman"/>
          <w:color w:val="333333"/>
          <w:lang w:eastAsia="bg-BG"/>
        </w:rPr>
        <w:t>, упълномощен с пълномощно № 38</w:t>
      </w:r>
      <w:r w:rsidR="00FB49A4">
        <w:rPr>
          <w:rFonts w:ascii="Times New Roman" w:eastAsia="Times New Roman" w:hAnsi="Times New Roman" w:cs="Times New Roman"/>
          <w:color w:val="333333"/>
          <w:lang w:eastAsia="bg-BG"/>
        </w:rPr>
        <w:t>/10.09.2015год.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, заведено под № </w:t>
      </w:r>
      <w:r w:rsidR="00FB49A4">
        <w:rPr>
          <w:rFonts w:ascii="Times New Roman" w:eastAsia="Times New Roman" w:hAnsi="Times New Roman" w:cs="Times New Roman"/>
          <w:color w:val="333333"/>
          <w:lang w:eastAsia="bg-BG"/>
        </w:rPr>
        <w:t xml:space="preserve">8 от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14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.09.2015год. в Регистъра на ОИК 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партиите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в изборите за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="00613395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C5CB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и кметове в </w:t>
      </w:r>
      <w:r w:rsidR="00613395" w:rsidRPr="0051132C">
        <w:rPr>
          <w:rFonts w:ascii="Times New Roman" w:eastAsia="Times New Roman" w:hAnsi="Times New Roman" w:cs="Times New Roman"/>
          <w:color w:val="333333"/>
          <w:lang w:eastAsia="bg-BG"/>
        </w:rPr>
        <w:t>община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C3A3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 25 октомври 2015 г.  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Заявено е участие в изборите за </w:t>
      </w:r>
      <w:proofErr w:type="spellStart"/>
      <w:r w:rsidR="00AE005B">
        <w:rPr>
          <w:rFonts w:ascii="Times New Roman" w:eastAsia="Times New Roman" w:hAnsi="Times New Roman" w:cs="Times New Roman"/>
          <w:color w:val="333333"/>
          <w:lang w:val="en-US" w:eastAsia="bg-BG"/>
        </w:rPr>
        <w:t>кметове</w:t>
      </w:r>
      <w:proofErr w:type="spellEnd"/>
      <w:r w:rsidR="00AE005B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="00AE005B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="00AE005B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="00AE005B">
        <w:rPr>
          <w:rFonts w:ascii="Times New Roman" w:eastAsia="Times New Roman" w:hAnsi="Times New Roman" w:cs="Times New Roman"/>
          <w:color w:val="333333"/>
          <w:lang w:val="en-US" w:eastAsia="bg-BG"/>
        </w:rPr>
        <w:t>кметства</w:t>
      </w:r>
      <w:proofErr w:type="spellEnd"/>
      <w:r w:rsidR="00AE005B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в </w:t>
      </w:r>
      <w:proofErr w:type="spellStart"/>
      <w:r w:rsidR="00AE005B">
        <w:rPr>
          <w:rFonts w:ascii="Times New Roman" w:eastAsia="Times New Roman" w:hAnsi="Times New Roman" w:cs="Times New Roman"/>
          <w:color w:val="333333"/>
          <w:lang w:val="en-US" w:eastAsia="bg-BG"/>
        </w:rPr>
        <w:t>района</w:t>
      </w:r>
      <w:proofErr w:type="spellEnd"/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Правец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E005B">
        <w:rPr>
          <w:rFonts w:ascii="Times New Roman" w:eastAsia="Times New Roman" w:hAnsi="Times New Roman" w:cs="Times New Roman"/>
          <w:color w:val="333333"/>
          <w:lang w:eastAsia="bg-BG"/>
        </w:rPr>
        <w:t>в селата:</w:t>
      </w:r>
      <w:r w:rsidR="00542352">
        <w:rPr>
          <w:rFonts w:ascii="Times New Roman" w:eastAsia="Times New Roman" w:hAnsi="Times New Roman" w:cs="Times New Roman"/>
          <w:color w:val="333333"/>
          <w:lang w:eastAsia="bg-BG"/>
        </w:rPr>
        <w:t xml:space="preserve"> с.Разлив, с.Осиковица, с.Джурово, с.Видраре, с.Манаселска река, с.Калугерово, с.Осиковска Лакавица, с.Равнище</w:t>
      </w:r>
      <w:r w:rsidR="00AE005B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 копие от удостоверение за регистрация на партията в ЦИК;</w:t>
      </w:r>
    </w:p>
    <w:p w:rsidR="00DE002F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 </w:t>
      </w:r>
      <w:r w:rsidR="009D0560" w:rsidRPr="00520FDD">
        <w:rPr>
          <w:rFonts w:ascii="Times New Roman" w:eastAsia="Times New Roman" w:hAnsi="Times New Roman" w:cs="Times New Roman"/>
          <w:color w:val="333333"/>
          <w:lang w:eastAsia="bg-BG"/>
        </w:rPr>
        <w:t>пълномощно на лицето, упълномощено да представлява партията пред ОИК</w:t>
      </w:r>
    </w:p>
    <w:p w:rsidR="00151FD7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Налице са изискванията на чл. 147 от Изборния кодекс и Решение № 1550-МИ от 27 август 2015 г. на ЦИК за регистрация на партии и коалиции в ЦИК за участие в изборите за общински съветници и за кметове на 25 октомври 2015 г., за регистрация на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 </w:t>
      </w:r>
      <w:r w:rsidR="009D0560">
        <w:rPr>
          <w:rFonts w:ascii="Times New Roman" w:eastAsia="Times New Roman" w:hAnsi="Times New Roman" w:cs="Times New Roman"/>
          <w:color w:val="333333"/>
          <w:lang w:eastAsia="bg-BG"/>
        </w:rPr>
        <w:t xml:space="preserve"> „ЗЕЛЕНА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ПАРТИЯ”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</w:t>
      </w:r>
      <w:r w:rsidR="0049403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в изборите </w:t>
      </w:r>
      <w:r w:rsidR="008A550B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proofErr w:type="spellStart"/>
      <w:r w:rsidR="008A550B">
        <w:rPr>
          <w:rFonts w:ascii="Times New Roman" w:eastAsia="Times New Roman" w:hAnsi="Times New Roman" w:cs="Times New Roman"/>
          <w:color w:val="333333"/>
          <w:lang w:val="en-US" w:eastAsia="bg-BG"/>
        </w:rPr>
        <w:t>кметове</w:t>
      </w:r>
      <w:proofErr w:type="spellEnd"/>
      <w:r w:rsidR="008A550B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="008A550B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="008A550B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="008A550B">
        <w:rPr>
          <w:rFonts w:ascii="Times New Roman" w:eastAsia="Times New Roman" w:hAnsi="Times New Roman" w:cs="Times New Roman"/>
          <w:color w:val="333333"/>
          <w:lang w:val="en-US" w:eastAsia="bg-BG"/>
        </w:rPr>
        <w:t>кметства</w:t>
      </w:r>
      <w:proofErr w:type="spellEnd"/>
      <w:r w:rsidR="008A550B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в </w:t>
      </w:r>
      <w:proofErr w:type="spellStart"/>
      <w:r w:rsidR="008A550B">
        <w:rPr>
          <w:rFonts w:ascii="Times New Roman" w:eastAsia="Times New Roman" w:hAnsi="Times New Roman" w:cs="Times New Roman"/>
          <w:color w:val="333333"/>
          <w:lang w:val="en-US" w:eastAsia="bg-BG"/>
        </w:rPr>
        <w:t>района</w:t>
      </w:r>
      <w:proofErr w:type="spellEnd"/>
      <w:r w:rsidR="008A550B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 </w:t>
      </w:r>
      <w:r w:rsidR="008A550B">
        <w:rPr>
          <w:rFonts w:ascii="Times New Roman" w:eastAsia="Times New Roman" w:hAnsi="Times New Roman" w:cs="Times New Roman"/>
          <w:color w:val="333333"/>
          <w:lang w:eastAsia="bg-BG"/>
        </w:rPr>
        <w:t>Правец</w:t>
      </w:r>
      <w:r w:rsidR="008A550B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8A550B">
        <w:rPr>
          <w:rFonts w:ascii="Times New Roman" w:eastAsia="Times New Roman" w:hAnsi="Times New Roman" w:cs="Times New Roman"/>
          <w:color w:val="333333"/>
          <w:lang w:eastAsia="bg-BG"/>
        </w:rPr>
        <w:t xml:space="preserve">в селата: с.Разлив, с.Осиковица, с.Джурово, с.Видраре, с.Манаселска река, с.Калугерово, с.Осиковска Лакавица, с.Равнище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12, във връзка с чл. 147 от Изборния кодекс и</w:t>
      </w:r>
      <w:r w:rsidRPr="0051132C">
        <w:rPr>
          <w:rFonts w:ascii="Times New Roman" w:eastAsia="Times New Roman" w:hAnsi="Times New Roman" w:cs="Times New Roman"/>
          <w:color w:val="000000" w:themeColor="text1"/>
          <w:lang w:eastAsia="bg-BG"/>
        </w:rPr>
        <w:t> </w:t>
      </w:r>
      <w:hyperlink r:id="rId5" w:history="1">
        <w:r w:rsidRPr="0051132C">
          <w:rPr>
            <w:rFonts w:ascii="Times New Roman" w:eastAsia="Times New Roman" w:hAnsi="Times New Roman" w:cs="Times New Roman"/>
            <w:color w:val="000000" w:themeColor="text1"/>
            <w:lang w:eastAsia="bg-BG"/>
          </w:rPr>
          <w:t>Решение № 1</w:t>
        </w:r>
      </w:hyperlink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550-МИ от 27 август 2015 на ЦИК, Общинска избирателна комисия – Правец.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AD2F38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РЕГИСТРИРА </w:t>
      </w:r>
      <w:r w:rsidR="00AF429D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  „</w:t>
      </w:r>
      <w:r w:rsidR="009D0560">
        <w:rPr>
          <w:rFonts w:ascii="Times New Roman" w:eastAsia="Times New Roman" w:hAnsi="Times New Roman" w:cs="Times New Roman"/>
          <w:b/>
          <w:color w:val="333333"/>
          <w:lang w:eastAsia="bg-BG"/>
        </w:rPr>
        <w:t>ЗЕЛЕНА</w:t>
      </w:r>
      <w:r w:rsidR="00AF429D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ПАРТИЯ” </w:t>
      </w:r>
      <w:r w:rsidR="00151FD7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участие в изборите </w:t>
      </w:r>
      <w:r w:rsidR="00AD2F38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>за</w:t>
      </w:r>
      <w:r w:rsidRPr="008A550B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proofErr w:type="spellStart"/>
      <w:r w:rsidR="008A550B" w:rsidRPr="008A550B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кметове</w:t>
      </w:r>
      <w:proofErr w:type="spellEnd"/>
      <w:r w:rsidR="008A550B" w:rsidRPr="008A550B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 xml:space="preserve"> </w:t>
      </w:r>
      <w:proofErr w:type="spellStart"/>
      <w:r w:rsidR="008A550B" w:rsidRPr="008A550B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на</w:t>
      </w:r>
      <w:proofErr w:type="spellEnd"/>
      <w:r w:rsidR="008A550B" w:rsidRPr="008A550B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 xml:space="preserve"> </w:t>
      </w:r>
      <w:proofErr w:type="spellStart"/>
      <w:r w:rsidR="008A550B" w:rsidRPr="008A550B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кметства</w:t>
      </w:r>
      <w:proofErr w:type="spellEnd"/>
      <w:r w:rsidR="008A550B" w:rsidRPr="008A550B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 xml:space="preserve"> в </w:t>
      </w:r>
      <w:proofErr w:type="spellStart"/>
      <w:r w:rsidR="008A550B" w:rsidRPr="008A550B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района</w:t>
      </w:r>
      <w:proofErr w:type="spellEnd"/>
      <w:r w:rsidR="008A550B" w:rsidRPr="008A550B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на Община Правец в селата: с.Разлив, с.Осиковица, с.Джурово, с.Видраре, с.Манаселска река, с.Калугерово, с.Осиковска Лакавица, с.Равнище </w:t>
      </w:r>
      <w:r w:rsidR="00AD2F38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Партията ще бъде изписана в с наименование : </w:t>
      </w:r>
      <w:r w:rsidR="009D0560">
        <w:rPr>
          <w:rFonts w:ascii="Times New Roman" w:eastAsia="Times New Roman" w:hAnsi="Times New Roman" w:cs="Times New Roman"/>
          <w:color w:val="333333"/>
          <w:lang w:eastAsia="bg-BG"/>
        </w:rPr>
        <w:t>ПП ЗЕЛЕНА ПАРТИЯ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в бюле</w:t>
      </w:r>
      <w:r w:rsidR="003352F4" w:rsidRPr="0051132C">
        <w:rPr>
          <w:rFonts w:ascii="Times New Roman" w:eastAsia="Times New Roman" w:hAnsi="Times New Roman" w:cs="Times New Roman"/>
          <w:color w:val="333333"/>
          <w:lang w:eastAsia="bg-BG"/>
        </w:rPr>
        <w:t>тината</w:t>
      </w:r>
      <w:r w:rsidR="00271904" w:rsidRPr="0051132C">
        <w:rPr>
          <w:rFonts w:ascii="Times New Roman" w:eastAsia="Times New Roman" w:hAnsi="Times New Roman" w:cs="Times New Roman"/>
          <w:color w:val="333333"/>
          <w:lang w:eastAsia="bg-BG"/>
        </w:rPr>
        <w:t>, съгласно решение  №</w:t>
      </w:r>
      <w:r w:rsidR="00227C8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D0560">
        <w:rPr>
          <w:rFonts w:ascii="Times New Roman" w:eastAsia="Times New Roman" w:hAnsi="Times New Roman" w:cs="Times New Roman"/>
          <w:color w:val="333333"/>
          <w:lang w:eastAsia="bg-BG"/>
        </w:rPr>
        <w:t>2054</w:t>
      </w:r>
      <w:r w:rsidR="000E1ECD" w:rsidRPr="0051132C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9D0560">
        <w:rPr>
          <w:rFonts w:ascii="Times New Roman" w:eastAsia="Times New Roman" w:hAnsi="Times New Roman" w:cs="Times New Roman"/>
          <w:color w:val="333333"/>
          <w:lang w:eastAsia="bg-BG"/>
        </w:rPr>
        <w:t xml:space="preserve"> от 09</w:t>
      </w:r>
      <w:r w:rsidR="003352F4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септември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2015год. на ЦИК.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</w:t>
      </w:r>
      <w:r w:rsidR="0051132C" w:rsidRPr="0051132C">
        <w:rPr>
          <w:rFonts w:ascii="Times New Roman" w:eastAsia="Times New Roman" w:hAnsi="Times New Roman" w:cs="Times New Roman"/>
          <w:color w:val="333333"/>
          <w:lang w:eastAsia="bg-BG"/>
        </w:rPr>
        <w:t>збирателна комисия в срок до три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дни от обявяването му.</w:t>
      </w:r>
    </w:p>
    <w:p w:rsidR="00DE002F" w:rsidRPr="008A550B" w:rsidRDefault="0051132C" w:rsidP="008A550B">
      <w:pPr>
        <w:jc w:val="both"/>
        <w:rPr>
          <w:rFonts w:ascii="Times New Roman" w:hAnsi="Times New Roman" w:cs="Times New Roman"/>
        </w:rPr>
      </w:pPr>
      <w:r w:rsidRPr="0051132C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/Екатерина Клечкова</w:t>
      </w:r>
      <w:r w:rsidR="00C04AC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C04AC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Димитрова/</w:t>
      </w:r>
    </w:p>
    <w:p w:rsidR="00D822FD" w:rsidRPr="00DE002F" w:rsidRDefault="00D822FD" w:rsidP="00DE002F"/>
    <w:sectPr w:rsidR="00D822FD" w:rsidRPr="00DE002F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366AE"/>
    <w:rsid w:val="00090FC8"/>
    <w:rsid w:val="000E1ECD"/>
    <w:rsid w:val="00125577"/>
    <w:rsid w:val="001366AE"/>
    <w:rsid w:val="001448D0"/>
    <w:rsid w:val="00151FD7"/>
    <w:rsid w:val="00166ED0"/>
    <w:rsid w:val="001C3A3F"/>
    <w:rsid w:val="001F768D"/>
    <w:rsid w:val="00227C82"/>
    <w:rsid w:val="00271904"/>
    <w:rsid w:val="002D66BA"/>
    <w:rsid w:val="003315C0"/>
    <w:rsid w:val="003352F4"/>
    <w:rsid w:val="003419E5"/>
    <w:rsid w:val="00364136"/>
    <w:rsid w:val="003851BD"/>
    <w:rsid w:val="003A6133"/>
    <w:rsid w:val="003D62D9"/>
    <w:rsid w:val="00476774"/>
    <w:rsid w:val="0049403E"/>
    <w:rsid w:val="0051132C"/>
    <w:rsid w:val="00542352"/>
    <w:rsid w:val="00550201"/>
    <w:rsid w:val="00613395"/>
    <w:rsid w:val="00681151"/>
    <w:rsid w:val="008544B8"/>
    <w:rsid w:val="008A550B"/>
    <w:rsid w:val="008E4A9B"/>
    <w:rsid w:val="0094227E"/>
    <w:rsid w:val="00983101"/>
    <w:rsid w:val="009D0560"/>
    <w:rsid w:val="009F6CC1"/>
    <w:rsid w:val="00A14C08"/>
    <w:rsid w:val="00AD2F38"/>
    <w:rsid w:val="00AE005B"/>
    <w:rsid w:val="00AF429D"/>
    <w:rsid w:val="00B15F17"/>
    <w:rsid w:val="00B37E28"/>
    <w:rsid w:val="00B66E90"/>
    <w:rsid w:val="00BB6E1A"/>
    <w:rsid w:val="00C04ACE"/>
    <w:rsid w:val="00CE6B07"/>
    <w:rsid w:val="00D25050"/>
    <w:rsid w:val="00D822FD"/>
    <w:rsid w:val="00DA7715"/>
    <w:rsid w:val="00DC5CBF"/>
    <w:rsid w:val="00DE002F"/>
    <w:rsid w:val="00EB0214"/>
    <w:rsid w:val="00EC204E"/>
    <w:rsid w:val="00EF36F6"/>
    <w:rsid w:val="00F0672F"/>
    <w:rsid w:val="00FA5483"/>
    <w:rsid w:val="00FB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366AE"/>
  </w:style>
  <w:style w:type="paragraph" w:styleId="a3">
    <w:name w:val="Normal (Web)"/>
    <w:basedOn w:val="a"/>
    <w:uiPriority w:val="99"/>
    <w:semiHidden/>
    <w:unhideWhenUsed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366AE"/>
    <w:rPr>
      <w:color w:val="0000FF"/>
      <w:u w:val="single"/>
    </w:rPr>
  </w:style>
  <w:style w:type="character" w:styleId="a5">
    <w:name w:val="Strong"/>
    <w:basedOn w:val="a0"/>
    <w:uiPriority w:val="22"/>
    <w:qFormat/>
    <w:rsid w:val="001366AE"/>
    <w:rPr>
      <w:b/>
      <w:bCs/>
    </w:rPr>
  </w:style>
  <w:style w:type="character" w:styleId="a6">
    <w:name w:val="Emphasis"/>
    <w:basedOn w:val="a0"/>
    <w:uiPriority w:val="20"/>
    <w:qFormat/>
    <w:rsid w:val="001366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k.bg/reshenie/?no=655&amp;date=07.08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AD23-1280-4FCE-9C05-976F313E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4</cp:revision>
  <dcterms:created xsi:type="dcterms:W3CDTF">2015-09-14T12:16:00Z</dcterms:created>
  <dcterms:modified xsi:type="dcterms:W3CDTF">2015-09-14T12:28:00Z</dcterms:modified>
</cp:coreProperties>
</file>