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97" w:rsidRPr="009B6A97" w:rsidRDefault="009B6A97" w:rsidP="000B29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6A9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B6A97" w:rsidRPr="009B6A97" w:rsidRDefault="009B6A97" w:rsidP="009B6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6A97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29</w:t>
      </w:r>
      <w:r w:rsidRPr="009B6A97">
        <w:rPr>
          <w:rFonts w:ascii="Times New Roman" w:hAnsi="Times New Roman" w:cs="Times New Roman"/>
          <w:b/>
          <w:sz w:val="24"/>
          <w:szCs w:val="24"/>
        </w:rPr>
        <w:t>-МИ</w:t>
      </w:r>
    </w:p>
    <w:p w:rsidR="009B6A97" w:rsidRPr="009B6A97" w:rsidRDefault="009B6A97" w:rsidP="009B6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97">
        <w:rPr>
          <w:rFonts w:ascii="Times New Roman" w:hAnsi="Times New Roman" w:cs="Times New Roman"/>
          <w:b/>
          <w:sz w:val="24"/>
          <w:szCs w:val="24"/>
        </w:rPr>
        <w:t xml:space="preserve">Правец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27</w:t>
      </w:r>
      <w:r w:rsidRPr="009B6A97">
        <w:rPr>
          <w:rFonts w:ascii="Times New Roman" w:hAnsi="Times New Roman" w:cs="Times New Roman"/>
          <w:b/>
          <w:sz w:val="24"/>
          <w:szCs w:val="24"/>
        </w:rPr>
        <w:t>.</w:t>
      </w:r>
      <w:r w:rsidRPr="009B6A97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Pr="009B6A97">
        <w:rPr>
          <w:rFonts w:ascii="Times New Roman" w:hAnsi="Times New Roman" w:cs="Times New Roman"/>
          <w:b/>
          <w:sz w:val="24"/>
          <w:szCs w:val="24"/>
        </w:rPr>
        <w:t>.2015год.</w:t>
      </w:r>
    </w:p>
    <w:p w:rsidR="009B6A97" w:rsidRPr="009B6A97" w:rsidRDefault="009B6A97" w:rsidP="009B6A9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B6A97">
        <w:rPr>
          <w:rFonts w:ascii="Times New Roman" w:hAnsi="Times New Roman" w:cs="Times New Roman"/>
          <w:sz w:val="24"/>
          <w:szCs w:val="24"/>
        </w:rPr>
        <w:t xml:space="preserve">Днес 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27</w:t>
      </w:r>
      <w:r w:rsidRPr="009B6A97">
        <w:rPr>
          <w:rFonts w:ascii="Times New Roman" w:hAnsi="Times New Roman" w:cs="Times New Roman"/>
          <w:b/>
          <w:sz w:val="24"/>
          <w:szCs w:val="24"/>
        </w:rPr>
        <w:t>.</w:t>
      </w:r>
      <w:r w:rsidRPr="009B6A97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Pr="009B6A97">
        <w:rPr>
          <w:rFonts w:ascii="Times New Roman" w:hAnsi="Times New Roman" w:cs="Times New Roman"/>
          <w:b/>
          <w:sz w:val="24"/>
          <w:szCs w:val="24"/>
        </w:rPr>
        <w:t>.2015г.</w:t>
      </w:r>
      <w:r w:rsidRPr="009B6A9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Pr="009B6A97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9B6A97">
        <w:rPr>
          <w:rFonts w:ascii="Times New Roman" w:hAnsi="Times New Roman" w:cs="Times New Roman"/>
          <w:b/>
          <w:sz w:val="24"/>
          <w:szCs w:val="24"/>
        </w:rPr>
        <w:t xml:space="preserve">ч. </w:t>
      </w:r>
      <w:r w:rsidRPr="009B6A97">
        <w:rPr>
          <w:rFonts w:ascii="Times New Roman" w:hAnsi="Times New Roman" w:cs="Times New Roman"/>
          <w:sz w:val="24"/>
          <w:szCs w:val="24"/>
        </w:rPr>
        <w:t xml:space="preserve">се проведе заседание на ОИК – Правец. На заседанието присъстваха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9B6A97">
        <w:rPr>
          <w:rFonts w:ascii="Times New Roman" w:hAnsi="Times New Roman" w:cs="Times New Roman"/>
          <w:sz w:val="24"/>
          <w:szCs w:val="24"/>
        </w:rPr>
        <w:t xml:space="preserve"> членове на ОИК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B6A97">
        <w:rPr>
          <w:rFonts w:ascii="Times New Roman" w:hAnsi="Times New Roman" w:cs="Times New Roman"/>
          <w:b/>
          <w:sz w:val="24"/>
          <w:szCs w:val="24"/>
        </w:rPr>
        <w:t>Пенка Славчева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председател, </w:t>
      </w:r>
      <w:r w:rsidRPr="009B6A97">
        <w:rPr>
          <w:rFonts w:ascii="Times New Roman" w:hAnsi="Times New Roman" w:cs="Times New Roman"/>
          <w:sz w:val="24"/>
          <w:szCs w:val="24"/>
        </w:rPr>
        <w:t xml:space="preserve"> </w:t>
      </w:r>
      <w:r w:rsidRPr="009B6A97">
        <w:rPr>
          <w:rFonts w:ascii="Times New Roman" w:hAnsi="Times New Roman" w:cs="Times New Roman"/>
          <w:b/>
          <w:sz w:val="24"/>
          <w:szCs w:val="24"/>
        </w:rPr>
        <w:t xml:space="preserve">Екатерина Клечкова </w:t>
      </w:r>
      <w:r w:rsidRPr="009B6A97">
        <w:rPr>
          <w:rFonts w:ascii="Times New Roman" w:hAnsi="Times New Roman" w:cs="Times New Roman"/>
          <w:sz w:val="24"/>
          <w:szCs w:val="24"/>
        </w:rPr>
        <w:t>– секретар и членове –Лина Петкова, Николай Денински,</w:t>
      </w:r>
      <w:r w:rsidRPr="009B6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Михаела Стойчовска,</w:t>
      </w:r>
      <w:r w:rsidRPr="009B6A97">
        <w:rPr>
          <w:rFonts w:ascii="Times New Roman" w:hAnsi="Times New Roman" w:cs="Times New Roman"/>
          <w:sz w:val="24"/>
          <w:szCs w:val="24"/>
        </w:rPr>
        <w:t xml:space="preserve"> Дочка Павлова, Янка Бановска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6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Василка Йосифова</w:t>
      </w:r>
      <w:r w:rsidRPr="009B6A97">
        <w:rPr>
          <w:rFonts w:ascii="Times New Roman" w:hAnsi="Times New Roman" w:cs="Times New Roman"/>
          <w:sz w:val="24"/>
          <w:szCs w:val="24"/>
        </w:rPr>
        <w:t xml:space="preserve"> и Лиляна Георгиева.</w:t>
      </w:r>
    </w:p>
    <w:p w:rsidR="009B6A97" w:rsidRPr="009B6A97" w:rsidRDefault="009B6A97" w:rsidP="009B6A97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B6A97">
        <w:rPr>
          <w:rFonts w:ascii="Times New Roman" w:hAnsi="Times New Roman" w:cs="Times New Roman"/>
          <w:b/>
          <w:sz w:val="24"/>
          <w:szCs w:val="24"/>
        </w:rPr>
        <w:t>Отсъстваха:</w:t>
      </w:r>
      <w:r w:rsidR="008313C9">
        <w:rPr>
          <w:rFonts w:ascii="Times New Roman" w:hAnsi="Times New Roman" w:cs="Times New Roman"/>
          <w:sz w:val="24"/>
          <w:szCs w:val="24"/>
        </w:rPr>
        <w:t xml:space="preserve"> </w:t>
      </w:r>
      <w:r w:rsidRPr="009B6A97">
        <w:rPr>
          <w:rFonts w:ascii="Times New Roman" w:hAnsi="Times New Roman" w:cs="Times New Roman"/>
          <w:sz w:val="24"/>
          <w:szCs w:val="24"/>
        </w:rPr>
        <w:t xml:space="preserve">Мая Нейкова – зам.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B6A97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6A97">
        <w:rPr>
          <w:rFonts w:ascii="Times New Roman" w:hAnsi="Times New Roman" w:cs="Times New Roman"/>
          <w:sz w:val="24"/>
          <w:szCs w:val="24"/>
        </w:rPr>
        <w:t>Мария Иванова</w:t>
      </w:r>
      <w:r>
        <w:rPr>
          <w:rFonts w:ascii="Times New Roman" w:hAnsi="Times New Roman" w:cs="Times New Roman"/>
          <w:sz w:val="24"/>
          <w:szCs w:val="24"/>
        </w:rPr>
        <w:t xml:space="preserve"> - член</w:t>
      </w:r>
    </w:p>
    <w:p w:rsidR="003E4387" w:rsidRDefault="009B6A97" w:rsidP="009B6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A97">
        <w:rPr>
          <w:rFonts w:ascii="Times New Roman" w:hAnsi="Times New Roman" w:cs="Times New Roman"/>
          <w:sz w:val="24"/>
          <w:szCs w:val="24"/>
        </w:rPr>
        <w:t>За провеждане на заседанието имаше необходимия кворум.</w:t>
      </w:r>
      <w:r w:rsidR="003E4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A97" w:rsidRPr="009B6A97" w:rsidRDefault="009B6A97" w:rsidP="009B6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A97">
        <w:rPr>
          <w:rFonts w:ascii="Times New Roman" w:hAnsi="Times New Roman" w:cs="Times New Roman"/>
          <w:sz w:val="24"/>
          <w:szCs w:val="24"/>
        </w:rPr>
        <w:t xml:space="preserve">Заседанието се проведе при следния </w:t>
      </w:r>
    </w:p>
    <w:p w:rsidR="009B6A97" w:rsidRPr="009B6A97" w:rsidRDefault="009B6A97" w:rsidP="000B29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97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9B6A97" w:rsidRDefault="009B6A97" w:rsidP="000B297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Взе</w:t>
      </w:r>
      <w:r w:rsidR="00343160">
        <w:rPr>
          <w:rFonts w:ascii="Times New Roman" w:hAnsi="Times New Roman" w:cs="Times New Roman"/>
          <w:bCs/>
          <w:sz w:val="24"/>
          <w:szCs w:val="24"/>
        </w:rPr>
        <w:t>мане на решение за прекратяване на пълномощията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Катя</w:t>
      </w:r>
      <w:r w:rsidR="002A744D">
        <w:rPr>
          <w:rFonts w:ascii="Times New Roman" w:hAnsi="Times New Roman" w:cs="Times New Roman"/>
          <w:bCs/>
          <w:sz w:val="24"/>
          <w:szCs w:val="24"/>
        </w:rPr>
        <w:t xml:space="preserve"> Вескова Симеонова, общински съветник от листата на БСП</w:t>
      </w:r>
      <w:r w:rsidR="00343160">
        <w:rPr>
          <w:rFonts w:ascii="Times New Roman" w:hAnsi="Times New Roman" w:cs="Times New Roman"/>
          <w:bCs/>
          <w:sz w:val="24"/>
          <w:szCs w:val="24"/>
        </w:rPr>
        <w:t>.</w:t>
      </w:r>
    </w:p>
    <w:p w:rsidR="000B2974" w:rsidRPr="000B2974" w:rsidRDefault="000B2974" w:rsidP="000B2974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Вземане на решение за обявяване на избран общински съветник от листата на БСП - </w:t>
      </w:r>
      <w:r w:rsidRPr="000B2974">
        <w:rPr>
          <w:rFonts w:ascii="Times New Roman" w:hAnsi="Times New Roman" w:cs="Times New Roman"/>
          <w:bCs/>
          <w:sz w:val="24"/>
          <w:szCs w:val="24"/>
        </w:rPr>
        <w:t>Цеца Василева Георгиева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43160" w:rsidRPr="000B2974" w:rsidRDefault="009B6A97" w:rsidP="000B2974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B2974">
        <w:rPr>
          <w:rFonts w:ascii="Times New Roman" w:hAnsi="Times New Roman" w:cs="Times New Roman"/>
          <w:b/>
          <w:sz w:val="24"/>
          <w:szCs w:val="24"/>
        </w:rPr>
        <w:t>По т.1</w:t>
      </w:r>
      <w:r w:rsidRPr="000B2974">
        <w:rPr>
          <w:rFonts w:ascii="Times New Roman" w:hAnsi="Times New Roman" w:cs="Times New Roman"/>
          <w:sz w:val="24"/>
          <w:szCs w:val="24"/>
        </w:rPr>
        <w:t xml:space="preserve"> от дневния ред постъпи </w:t>
      </w:r>
      <w:r w:rsidR="008313C9" w:rsidRPr="000B2974">
        <w:rPr>
          <w:rFonts w:ascii="Times New Roman" w:hAnsi="Times New Roman" w:cs="Times New Roman"/>
          <w:sz w:val="24"/>
          <w:szCs w:val="24"/>
        </w:rPr>
        <w:t>писм</w:t>
      </w:r>
      <w:r w:rsidR="000B2974">
        <w:rPr>
          <w:rFonts w:ascii="Times New Roman" w:hAnsi="Times New Roman" w:cs="Times New Roman"/>
          <w:sz w:val="24"/>
          <w:szCs w:val="24"/>
        </w:rPr>
        <w:t>о  с вх.№ 0800-337/27.11.2015г. от Председателя на ОС</w:t>
      </w:r>
      <w:r w:rsidR="008313C9" w:rsidRPr="000B2974">
        <w:rPr>
          <w:rFonts w:ascii="Times New Roman" w:hAnsi="Times New Roman" w:cs="Times New Roman"/>
          <w:sz w:val="24"/>
          <w:szCs w:val="24"/>
        </w:rPr>
        <w:t xml:space="preserve"> на община Правец, с което ни уведомява, </w:t>
      </w:r>
      <w:r w:rsidR="000B2974">
        <w:rPr>
          <w:rFonts w:ascii="Times New Roman" w:hAnsi="Times New Roman" w:cs="Times New Roman"/>
          <w:sz w:val="24"/>
          <w:szCs w:val="24"/>
        </w:rPr>
        <w:t>че до Председателя на ОС</w:t>
      </w:r>
      <w:r w:rsidR="008313C9" w:rsidRPr="000B2974">
        <w:rPr>
          <w:rFonts w:ascii="Times New Roman" w:hAnsi="Times New Roman" w:cs="Times New Roman"/>
          <w:sz w:val="24"/>
          <w:szCs w:val="24"/>
        </w:rPr>
        <w:t xml:space="preserve"> е заявено искане </w:t>
      </w:r>
      <w:r w:rsidR="00343160" w:rsidRPr="000B2974">
        <w:rPr>
          <w:rFonts w:ascii="Times New Roman" w:hAnsi="Times New Roman" w:cs="Times New Roman"/>
          <w:sz w:val="24"/>
          <w:szCs w:val="24"/>
        </w:rPr>
        <w:t xml:space="preserve"> № 08.00-336 от 27.11.2015 година от Катя Вескова Симеонова, </w:t>
      </w:r>
      <w:r w:rsidR="00343160" w:rsidRPr="000B2974">
        <w:rPr>
          <w:rFonts w:ascii="Times New Roman" w:hAnsi="Times New Roman" w:cs="Times New Roman"/>
          <w:bCs/>
          <w:sz w:val="24"/>
          <w:szCs w:val="24"/>
        </w:rPr>
        <w:t>общински съветник от листата на БСП за прекратяване на пълномощията и</w:t>
      </w:r>
      <w:r w:rsidR="008313C9" w:rsidRPr="000B2974">
        <w:rPr>
          <w:rFonts w:ascii="Times New Roman" w:hAnsi="Times New Roman" w:cs="Times New Roman"/>
          <w:bCs/>
          <w:sz w:val="24"/>
          <w:szCs w:val="24"/>
        </w:rPr>
        <w:t>, поради назначаването и за заместник кмет на община Правец.</w:t>
      </w:r>
    </w:p>
    <w:p w:rsidR="009B6A97" w:rsidRPr="009B6A97" w:rsidRDefault="009B6A97" w:rsidP="008313C9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B6A97">
        <w:rPr>
          <w:rFonts w:ascii="Times New Roman" w:hAnsi="Times New Roman" w:cs="Times New Roman"/>
          <w:bCs/>
          <w:sz w:val="24"/>
          <w:szCs w:val="24"/>
        </w:rPr>
        <w:t>Други предложения не бяха направени.</w:t>
      </w:r>
    </w:p>
    <w:p w:rsidR="009B6A97" w:rsidRPr="000B2974" w:rsidRDefault="009B6A97" w:rsidP="009B6A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2974">
        <w:rPr>
          <w:rFonts w:ascii="Times New Roman" w:hAnsi="Times New Roman" w:cs="Times New Roman"/>
          <w:b/>
          <w:bCs/>
          <w:sz w:val="24"/>
          <w:szCs w:val="24"/>
        </w:rPr>
        <w:t>Комисията гласува както следва</w:t>
      </w:r>
      <w:r w:rsidR="008313C9" w:rsidRPr="000B297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6"/>
        <w:gridCol w:w="4282"/>
      </w:tblGrid>
      <w:tr w:rsidR="009B6A97" w:rsidRPr="009B6A97" w:rsidTr="009B6A97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A97" w:rsidRPr="009B6A97" w:rsidRDefault="009B6A97" w:rsidP="009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97">
              <w:rPr>
                <w:rFonts w:ascii="Times New Roman" w:hAnsi="Times New Roman" w:cs="Times New Roman"/>
                <w:sz w:val="24"/>
                <w:szCs w:val="24"/>
              </w:rPr>
              <w:t>Василка Йосифова – „за”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A97" w:rsidRPr="009B6A97" w:rsidRDefault="009B6A97" w:rsidP="009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97">
              <w:rPr>
                <w:rFonts w:ascii="Times New Roman" w:hAnsi="Times New Roman" w:cs="Times New Roman"/>
                <w:sz w:val="24"/>
                <w:szCs w:val="24"/>
              </w:rPr>
              <w:t>Янка Бановска– „за“</w:t>
            </w:r>
          </w:p>
        </w:tc>
      </w:tr>
      <w:tr w:rsidR="009B6A97" w:rsidRPr="009B6A97" w:rsidTr="009B6A97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A97" w:rsidRPr="009B6A97" w:rsidRDefault="009B6A97" w:rsidP="009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97">
              <w:rPr>
                <w:rFonts w:ascii="Times New Roman" w:hAnsi="Times New Roman" w:cs="Times New Roman"/>
                <w:sz w:val="24"/>
                <w:szCs w:val="24"/>
              </w:rPr>
              <w:t>Екатерина Клечкова–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A97" w:rsidRPr="009B6A97" w:rsidRDefault="009B6A97" w:rsidP="009B6A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A97">
              <w:rPr>
                <w:rFonts w:ascii="Times New Roman" w:hAnsi="Times New Roman" w:cs="Times New Roman"/>
                <w:sz w:val="24"/>
                <w:szCs w:val="24"/>
              </w:rPr>
              <w:t>Михаела Стойчовска– „за“</w:t>
            </w:r>
          </w:p>
        </w:tc>
      </w:tr>
      <w:tr w:rsidR="009B6A97" w:rsidRPr="009B6A97" w:rsidTr="009B6A97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A97" w:rsidRPr="009B6A97" w:rsidRDefault="00343160" w:rsidP="009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Пенка Славчева </w:t>
            </w:r>
            <w:r w:rsidR="009B6A97" w:rsidRPr="009B6A97">
              <w:rPr>
                <w:rFonts w:ascii="Times New Roman" w:hAnsi="Times New Roman" w:cs="Times New Roman"/>
                <w:sz w:val="24"/>
                <w:szCs w:val="24"/>
              </w:rPr>
              <w:t>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A97" w:rsidRPr="009B6A97" w:rsidRDefault="009B6A97" w:rsidP="009B6A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A97">
              <w:rPr>
                <w:rFonts w:ascii="Times New Roman" w:hAnsi="Times New Roman" w:cs="Times New Roman"/>
                <w:sz w:val="24"/>
                <w:szCs w:val="24"/>
              </w:rPr>
              <w:t>Дочка Павлова – „за”</w:t>
            </w:r>
          </w:p>
        </w:tc>
      </w:tr>
      <w:tr w:rsidR="009B6A97" w:rsidRPr="009B6A97" w:rsidTr="009B6A97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A97" w:rsidRPr="009B6A97" w:rsidRDefault="00343160" w:rsidP="009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160">
              <w:rPr>
                <w:rFonts w:ascii="Times New Roman" w:hAnsi="Times New Roman" w:cs="Times New Roman"/>
                <w:sz w:val="24"/>
                <w:szCs w:val="24"/>
              </w:rPr>
              <w:t>Николай Денински – „за”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A97" w:rsidRPr="009B6A97" w:rsidRDefault="009B6A97" w:rsidP="009B6A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A97">
              <w:rPr>
                <w:rFonts w:ascii="Times New Roman" w:hAnsi="Times New Roman" w:cs="Times New Roman"/>
                <w:sz w:val="24"/>
                <w:szCs w:val="24"/>
              </w:rPr>
              <w:t>Лина Петкова</w:t>
            </w:r>
            <w:r w:rsidRPr="009B6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9B6A97">
              <w:rPr>
                <w:rFonts w:ascii="Times New Roman" w:hAnsi="Times New Roman" w:cs="Times New Roman"/>
                <w:sz w:val="24"/>
                <w:szCs w:val="24"/>
              </w:rPr>
              <w:t>„за”</w:t>
            </w:r>
          </w:p>
        </w:tc>
      </w:tr>
      <w:tr w:rsidR="009B6A97" w:rsidRPr="009B6A97" w:rsidTr="009B6A97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A97" w:rsidRPr="009B6A97" w:rsidRDefault="00343160" w:rsidP="009B6A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160">
              <w:rPr>
                <w:rFonts w:ascii="Times New Roman" w:hAnsi="Times New Roman" w:cs="Times New Roman"/>
                <w:sz w:val="24"/>
                <w:szCs w:val="24"/>
              </w:rPr>
              <w:t>Лиляна Георгиева – „за”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A97" w:rsidRPr="009B6A97" w:rsidRDefault="009B6A97" w:rsidP="009B6A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3C9" w:rsidRPr="009B6A97" w:rsidRDefault="009B6A97" w:rsidP="009B6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A97">
        <w:rPr>
          <w:rFonts w:ascii="Times New Roman" w:hAnsi="Times New Roman" w:cs="Times New Roman"/>
          <w:b/>
          <w:sz w:val="24"/>
          <w:szCs w:val="24"/>
        </w:rPr>
        <w:t>Отсъстваха:</w:t>
      </w:r>
      <w:r w:rsidR="008313C9">
        <w:rPr>
          <w:rFonts w:ascii="Times New Roman" w:hAnsi="Times New Roman" w:cs="Times New Roman"/>
          <w:sz w:val="24"/>
          <w:szCs w:val="24"/>
        </w:rPr>
        <w:t xml:space="preserve"> </w:t>
      </w:r>
      <w:r w:rsidR="008313C9" w:rsidRPr="008313C9">
        <w:rPr>
          <w:rFonts w:ascii="Times New Roman" w:hAnsi="Times New Roman" w:cs="Times New Roman"/>
          <w:sz w:val="24"/>
          <w:szCs w:val="24"/>
        </w:rPr>
        <w:t xml:space="preserve">Мая Нейкова – зам. председател, Мария Иванова </w:t>
      </w:r>
      <w:r w:rsidR="008313C9">
        <w:rPr>
          <w:rFonts w:ascii="Times New Roman" w:hAnsi="Times New Roman" w:cs="Times New Roman"/>
          <w:sz w:val="24"/>
          <w:szCs w:val="24"/>
        </w:rPr>
        <w:t>–</w:t>
      </w:r>
      <w:r w:rsidR="008313C9" w:rsidRPr="008313C9">
        <w:rPr>
          <w:rFonts w:ascii="Times New Roman" w:hAnsi="Times New Roman" w:cs="Times New Roman"/>
          <w:sz w:val="24"/>
          <w:szCs w:val="24"/>
        </w:rPr>
        <w:t xml:space="preserve"> член</w:t>
      </w:r>
    </w:p>
    <w:p w:rsidR="009B6A97" w:rsidRDefault="000B2974" w:rsidP="009B6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чл.87</w:t>
      </w:r>
      <w:r w:rsidR="007922C7">
        <w:rPr>
          <w:rFonts w:ascii="Times New Roman" w:hAnsi="Times New Roman" w:cs="Times New Roman"/>
          <w:sz w:val="24"/>
          <w:szCs w:val="24"/>
        </w:rPr>
        <w:t>, ал.1, т.24</w:t>
      </w:r>
      <w:r w:rsidR="009B6A97" w:rsidRPr="009B6A97">
        <w:rPr>
          <w:rFonts w:ascii="Times New Roman" w:hAnsi="Times New Roman" w:cs="Times New Roman"/>
          <w:sz w:val="24"/>
          <w:szCs w:val="24"/>
        </w:rPr>
        <w:t xml:space="preserve"> </w:t>
      </w:r>
      <w:r w:rsidR="007922C7">
        <w:rPr>
          <w:rFonts w:ascii="Times New Roman" w:hAnsi="Times New Roman" w:cs="Times New Roman"/>
          <w:sz w:val="24"/>
          <w:szCs w:val="24"/>
        </w:rPr>
        <w:t xml:space="preserve"> и чл.458, ал.1 от ИК и чл.30, ал.7 от ЗМСМА</w:t>
      </w:r>
      <w:r w:rsidR="009B6A97" w:rsidRPr="009B6A97">
        <w:rPr>
          <w:rFonts w:ascii="Times New Roman" w:hAnsi="Times New Roman" w:cs="Times New Roman"/>
          <w:sz w:val="24"/>
          <w:szCs w:val="24"/>
        </w:rPr>
        <w:t>, Общинска избирателна комисия</w:t>
      </w:r>
      <w:r w:rsidR="007922C7">
        <w:rPr>
          <w:rFonts w:ascii="Times New Roman" w:hAnsi="Times New Roman" w:cs="Times New Roman"/>
          <w:sz w:val="24"/>
          <w:szCs w:val="24"/>
        </w:rPr>
        <w:t xml:space="preserve"> </w:t>
      </w:r>
      <w:r w:rsidR="009B6A97" w:rsidRPr="009B6A97">
        <w:rPr>
          <w:rFonts w:ascii="Times New Roman" w:hAnsi="Times New Roman" w:cs="Times New Roman"/>
          <w:sz w:val="24"/>
          <w:szCs w:val="24"/>
        </w:rPr>
        <w:t>-</w:t>
      </w:r>
      <w:r w:rsidR="007922C7">
        <w:rPr>
          <w:rFonts w:ascii="Times New Roman" w:hAnsi="Times New Roman" w:cs="Times New Roman"/>
          <w:sz w:val="24"/>
          <w:szCs w:val="24"/>
        </w:rPr>
        <w:t xml:space="preserve"> </w:t>
      </w:r>
      <w:r w:rsidR="009B6A97" w:rsidRPr="009B6A97">
        <w:rPr>
          <w:rFonts w:ascii="Times New Roman" w:hAnsi="Times New Roman" w:cs="Times New Roman"/>
          <w:sz w:val="24"/>
          <w:szCs w:val="24"/>
        </w:rPr>
        <w:t>Правец взе следното решение</w:t>
      </w:r>
      <w:r w:rsidR="003E4387">
        <w:rPr>
          <w:rFonts w:ascii="Times New Roman" w:hAnsi="Times New Roman" w:cs="Times New Roman"/>
          <w:sz w:val="24"/>
          <w:szCs w:val="24"/>
        </w:rPr>
        <w:t>:</w:t>
      </w:r>
    </w:p>
    <w:p w:rsidR="003E4387" w:rsidRPr="000B2974" w:rsidRDefault="003E4387" w:rsidP="009B6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FD7" w:rsidRDefault="009B6A97" w:rsidP="009B6A9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B6A97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 w:rsidRPr="009B6A9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4316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9B6FD7">
        <w:rPr>
          <w:rFonts w:ascii="Times New Roman" w:hAnsi="Times New Roman" w:cs="Times New Roman"/>
          <w:b/>
          <w:sz w:val="24"/>
          <w:szCs w:val="24"/>
        </w:rPr>
        <w:t>41</w:t>
      </w:r>
      <w:r w:rsidRPr="009B6A97">
        <w:rPr>
          <w:rFonts w:ascii="Times New Roman" w:hAnsi="Times New Roman" w:cs="Times New Roman"/>
          <w:b/>
          <w:sz w:val="24"/>
          <w:szCs w:val="24"/>
        </w:rPr>
        <w:t>-МИ</w:t>
      </w:r>
      <w:r w:rsidRPr="009B6A97">
        <w:rPr>
          <w:rFonts w:ascii="Times New Roman" w:hAnsi="Times New Roman" w:cs="Times New Roman"/>
          <w:sz w:val="24"/>
          <w:szCs w:val="24"/>
        </w:rPr>
        <w:br/>
      </w:r>
      <w:r w:rsidR="009B6FD7">
        <w:rPr>
          <w:rFonts w:ascii="Times New Roman" w:hAnsi="Times New Roman" w:cs="Times New Roman"/>
          <w:bCs/>
          <w:sz w:val="24"/>
          <w:szCs w:val="24"/>
        </w:rPr>
        <w:t>Прекратява предсрочно</w:t>
      </w:r>
      <w:r w:rsidR="009B6FD7" w:rsidRPr="009B6FD7">
        <w:rPr>
          <w:rFonts w:ascii="Times New Roman" w:hAnsi="Times New Roman" w:cs="Times New Roman"/>
          <w:bCs/>
          <w:sz w:val="24"/>
          <w:szCs w:val="24"/>
        </w:rPr>
        <w:t xml:space="preserve"> пълномощията на Катя</w:t>
      </w:r>
      <w:r w:rsidR="000B2974">
        <w:rPr>
          <w:rFonts w:ascii="Times New Roman" w:hAnsi="Times New Roman" w:cs="Times New Roman"/>
          <w:bCs/>
          <w:sz w:val="24"/>
          <w:szCs w:val="24"/>
        </w:rPr>
        <w:t xml:space="preserve"> Вескова Симеонова с ЕГН </w:t>
      </w:r>
      <w:r w:rsidR="000B2974" w:rsidRPr="000B2974">
        <w:rPr>
          <w:rFonts w:ascii="Times New Roman" w:hAnsi="Times New Roman" w:cs="Times New Roman"/>
          <w:bCs/>
          <w:sz w:val="24"/>
          <w:szCs w:val="24"/>
        </w:rPr>
        <w:t>7708027290</w:t>
      </w:r>
      <w:r w:rsidR="009B6F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2974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9B6FD7">
        <w:rPr>
          <w:rFonts w:ascii="Times New Roman" w:hAnsi="Times New Roman" w:cs="Times New Roman"/>
          <w:bCs/>
          <w:sz w:val="24"/>
          <w:szCs w:val="24"/>
        </w:rPr>
        <w:t>основание чл.20, ал.4, т.4 от</w:t>
      </w:r>
      <w:r w:rsidR="003E43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6FD7">
        <w:rPr>
          <w:rFonts w:ascii="Times New Roman" w:hAnsi="Times New Roman" w:cs="Times New Roman"/>
          <w:bCs/>
          <w:sz w:val="24"/>
          <w:szCs w:val="24"/>
        </w:rPr>
        <w:t>ЗМСМА.</w:t>
      </w:r>
    </w:p>
    <w:p w:rsidR="009B6FD7" w:rsidRDefault="009B6FD7" w:rsidP="009B6A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Обявява за избран общински съветник</w:t>
      </w:r>
      <w:r w:rsidR="003E438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Цеца Василева Георгиева с </w:t>
      </w:r>
      <w:r w:rsidR="000B2974">
        <w:rPr>
          <w:rFonts w:ascii="Times New Roman" w:hAnsi="Times New Roman" w:cs="Times New Roman"/>
          <w:bCs/>
          <w:sz w:val="24"/>
          <w:szCs w:val="24"/>
        </w:rPr>
        <w:t xml:space="preserve">ЕГН </w:t>
      </w:r>
      <w:r w:rsidR="000B2974" w:rsidRPr="000B2974">
        <w:rPr>
          <w:rFonts w:ascii="Times New Roman" w:hAnsi="Times New Roman" w:cs="Times New Roman"/>
          <w:bCs/>
          <w:sz w:val="24"/>
          <w:szCs w:val="24"/>
        </w:rPr>
        <w:t>6308267335</w:t>
      </w:r>
      <w:r w:rsidR="003E438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E4387" w:rsidRPr="003E4387">
        <w:rPr>
          <w:rFonts w:ascii="Times New Roman" w:hAnsi="Times New Roman" w:cs="Times New Roman"/>
          <w:bCs/>
          <w:sz w:val="24"/>
          <w:szCs w:val="24"/>
        </w:rPr>
        <w:t>от листата на БСП</w:t>
      </w:r>
      <w:r w:rsidR="003E438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B6A97" w:rsidRPr="009B6A97" w:rsidRDefault="009B6A97" w:rsidP="009B6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A97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три дни от обявяването му.</w:t>
      </w:r>
    </w:p>
    <w:p w:rsidR="009B6A97" w:rsidRPr="009B6A97" w:rsidRDefault="009B6A97" w:rsidP="009B6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A97">
        <w:rPr>
          <w:rFonts w:ascii="Times New Roman" w:hAnsi="Times New Roman" w:cs="Times New Roman"/>
          <w:sz w:val="24"/>
          <w:szCs w:val="24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9B6A97" w:rsidRPr="009B6A97" w:rsidRDefault="009B6A97" w:rsidP="009B6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A97" w:rsidRPr="009B6A97" w:rsidRDefault="000B2974" w:rsidP="009B6A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="009B6A97" w:rsidRPr="009B6A97">
        <w:rPr>
          <w:rFonts w:ascii="Times New Roman" w:hAnsi="Times New Roman" w:cs="Times New Roman"/>
          <w:b/>
          <w:sz w:val="24"/>
          <w:szCs w:val="24"/>
        </w:rPr>
        <w:t>: ………………</w:t>
      </w:r>
      <w:r w:rsidR="003E4387">
        <w:rPr>
          <w:rFonts w:ascii="Times New Roman" w:hAnsi="Times New Roman" w:cs="Times New Roman"/>
          <w:b/>
          <w:sz w:val="24"/>
          <w:szCs w:val="24"/>
        </w:rPr>
        <w:t>.........</w:t>
      </w:r>
    </w:p>
    <w:p w:rsidR="009B6A97" w:rsidRPr="009B6A97" w:rsidRDefault="000B2974" w:rsidP="009B6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/Пенка Славчева</w:t>
      </w:r>
      <w:r w:rsidR="009B6A97" w:rsidRPr="009B6A97">
        <w:rPr>
          <w:rFonts w:ascii="Times New Roman" w:hAnsi="Times New Roman" w:cs="Times New Roman"/>
          <w:sz w:val="24"/>
          <w:szCs w:val="24"/>
        </w:rPr>
        <w:t>/</w:t>
      </w:r>
    </w:p>
    <w:p w:rsidR="009B6A97" w:rsidRPr="009B6A97" w:rsidRDefault="009B6A97" w:rsidP="009B6A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6A97">
        <w:rPr>
          <w:rFonts w:ascii="Times New Roman" w:hAnsi="Times New Roman" w:cs="Times New Roman"/>
          <w:b/>
          <w:sz w:val="24"/>
          <w:szCs w:val="24"/>
        </w:rPr>
        <w:t>Секретар: ………………………..</w:t>
      </w:r>
    </w:p>
    <w:p w:rsidR="00E6484D" w:rsidRPr="000B2974" w:rsidRDefault="009B6A97" w:rsidP="009B6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A97">
        <w:rPr>
          <w:rFonts w:ascii="Times New Roman" w:hAnsi="Times New Roman" w:cs="Times New Roman"/>
          <w:sz w:val="24"/>
          <w:szCs w:val="24"/>
        </w:rPr>
        <w:t>/Екатерина Клечкова – Димитрова/</w:t>
      </w:r>
    </w:p>
    <w:sectPr w:rsidR="00E6484D" w:rsidRPr="000B2974" w:rsidSect="000B29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B0A2C"/>
    <w:multiLevelType w:val="hybridMultilevel"/>
    <w:tmpl w:val="5EF6666C"/>
    <w:lvl w:ilvl="0" w:tplc="35D238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83EF8"/>
    <w:multiLevelType w:val="hybridMultilevel"/>
    <w:tmpl w:val="501221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97"/>
    <w:rsid w:val="000B2974"/>
    <w:rsid w:val="002A744D"/>
    <w:rsid w:val="00343160"/>
    <w:rsid w:val="003E4387"/>
    <w:rsid w:val="00605A6F"/>
    <w:rsid w:val="007922C7"/>
    <w:rsid w:val="008313C9"/>
    <w:rsid w:val="009B6A97"/>
    <w:rsid w:val="009B6FD7"/>
    <w:rsid w:val="00E6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DB63D-A4E7-42E2-B765-6D53201C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dcterms:created xsi:type="dcterms:W3CDTF">2015-12-08T12:13:00Z</dcterms:created>
  <dcterms:modified xsi:type="dcterms:W3CDTF">2015-12-08T12:13:00Z</dcterms:modified>
</cp:coreProperties>
</file>