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36" w:rsidRPr="00BA293F" w:rsidRDefault="00467136" w:rsidP="003E6C1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293F">
        <w:rPr>
          <w:rFonts w:ascii="Times New Roman" w:hAnsi="Times New Roman" w:cs="Times New Roman"/>
          <w:b/>
          <w:sz w:val="28"/>
          <w:szCs w:val="24"/>
        </w:rPr>
        <w:t>ПРОТОКОЛ</w:t>
      </w:r>
    </w:p>
    <w:p w:rsidR="00467136" w:rsidRPr="00BA293F" w:rsidRDefault="00467136" w:rsidP="003E6C1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BA293F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="003E6C13">
        <w:rPr>
          <w:rFonts w:ascii="Times New Roman" w:hAnsi="Times New Roman" w:cs="Times New Roman"/>
          <w:b/>
          <w:sz w:val="28"/>
          <w:szCs w:val="24"/>
          <w:lang w:val="en-US"/>
        </w:rPr>
        <w:t>2</w:t>
      </w:r>
      <w:r w:rsidR="003E6C13">
        <w:rPr>
          <w:rFonts w:ascii="Times New Roman" w:hAnsi="Times New Roman" w:cs="Times New Roman"/>
          <w:b/>
          <w:sz w:val="28"/>
          <w:szCs w:val="24"/>
        </w:rPr>
        <w:t>5</w:t>
      </w:r>
      <w:r w:rsidRPr="00BA293F">
        <w:rPr>
          <w:rFonts w:ascii="Times New Roman" w:hAnsi="Times New Roman" w:cs="Times New Roman"/>
          <w:b/>
          <w:sz w:val="28"/>
          <w:szCs w:val="24"/>
        </w:rPr>
        <w:t>-МИ</w:t>
      </w:r>
    </w:p>
    <w:p w:rsidR="00467136" w:rsidRPr="003E6C13" w:rsidRDefault="00467136" w:rsidP="003E6C1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293F">
        <w:rPr>
          <w:rFonts w:ascii="Times New Roman" w:hAnsi="Times New Roman" w:cs="Times New Roman"/>
          <w:b/>
          <w:sz w:val="28"/>
          <w:szCs w:val="24"/>
        </w:rPr>
        <w:t>Правец 2</w:t>
      </w:r>
      <w:r w:rsidR="003E6C13">
        <w:rPr>
          <w:rFonts w:ascii="Times New Roman" w:hAnsi="Times New Roman" w:cs="Times New Roman"/>
          <w:b/>
          <w:sz w:val="28"/>
          <w:szCs w:val="24"/>
        </w:rPr>
        <w:t>8</w:t>
      </w:r>
      <w:r w:rsidRPr="00BA293F">
        <w:rPr>
          <w:rFonts w:ascii="Times New Roman" w:hAnsi="Times New Roman" w:cs="Times New Roman"/>
          <w:b/>
          <w:sz w:val="28"/>
          <w:szCs w:val="24"/>
        </w:rPr>
        <w:t>.</w:t>
      </w:r>
      <w:r w:rsidRPr="00BA293F">
        <w:rPr>
          <w:rFonts w:ascii="Times New Roman" w:hAnsi="Times New Roman" w:cs="Times New Roman"/>
          <w:b/>
          <w:sz w:val="28"/>
          <w:szCs w:val="24"/>
          <w:lang w:val="en-US"/>
        </w:rPr>
        <w:t>10</w:t>
      </w:r>
      <w:r w:rsidRPr="00BA293F">
        <w:rPr>
          <w:rFonts w:ascii="Times New Roman" w:hAnsi="Times New Roman" w:cs="Times New Roman"/>
          <w:b/>
          <w:sz w:val="28"/>
          <w:szCs w:val="24"/>
        </w:rPr>
        <w:t>.2015год.</w:t>
      </w:r>
    </w:p>
    <w:p w:rsidR="00467136" w:rsidRDefault="00467136" w:rsidP="003E6C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- </w:t>
      </w:r>
      <w:r w:rsidR="003E6C1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E6C1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E6C13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ч. </w:t>
      </w:r>
      <w:r>
        <w:rPr>
          <w:rFonts w:ascii="Times New Roman" w:hAnsi="Times New Roman" w:cs="Times New Roman"/>
          <w:sz w:val="24"/>
          <w:szCs w:val="24"/>
        </w:rPr>
        <w:t xml:space="preserve">се проведе заседание на ОИК – Правец. </w:t>
      </w:r>
    </w:p>
    <w:p w:rsidR="00467136" w:rsidRDefault="00467136" w:rsidP="003E6C1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присъстваха </w:t>
      </w:r>
      <w:r w:rsidR="003E6C1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 – </w:t>
      </w:r>
      <w:r>
        <w:rPr>
          <w:rFonts w:ascii="Times New Roman" w:hAnsi="Times New Roman" w:cs="Times New Roman"/>
          <w:b/>
          <w:sz w:val="24"/>
          <w:szCs w:val="24"/>
        </w:rPr>
        <w:t>Пенка Славчева</w:t>
      </w:r>
      <w:r>
        <w:rPr>
          <w:rFonts w:ascii="Times New Roman" w:hAnsi="Times New Roman" w:cs="Times New Roman"/>
          <w:sz w:val="24"/>
          <w:szCs w:val="24"/>
        </w:rPr>
        <w:t xml:space="preserve">–председател, </w:t>
      </w:r>
      <w:r>
        <w:rPr>
          <w:rFonts w:ascii="Times New Roman" w:hAnsi="Times New Roman" w:cs="Times New Roman"/>
          <w:b/>
          <w:sz w:val="24"/>
          <w:szCs w:val="24"/>
        </w:rPr>
        <w:t xml:space="preserve">Екатерина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Клечкова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секретар,.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Нейкова </w:t>
      </w:r>
      <w:r>
        <w:rPr>
          <w:rFonts w:ascii="Times New Roman" w:hAnsi="Times New Roman" w:cs="Times New Roman"/>
          <w:sz w:val="24"/>
          <w:szCs w:val="24"/>
        </w:rPr>
        <w:t xml:space="preserve">– 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членове – Василка Йосифова, Лина Петкова, Мария Иванова, Дочка Павлова, Янка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3E6C13" w:rsidRPr="003E6C13">
        <w:rPr>
          <w:rFonts w:ascii="Times New Roman" w:hAnsi="Times New Roman" w:cs="Times New Roman"/>
          <w:sz w:val="24"/>
          <w:szCs w:val="24"/>
        </w:rPr>
        <w:t xml:space="preserve"> </w:t>
      </w:r>
      <w:r w:rsidR="003E6C13">
        <w:rPr>
          <w:rFonts w:ascii="Times New Roman" w:hAnsi="Times New Roman" w:cs="Times New Roman"/>
          <w:sz w:val="24"/>
          <w:szCs w:val="24"/>
        </w:rPr>
        <w:t>Лиляна Георгиева.</w:t>
      </w:r>
    </w:p>
    <w:p w:rsidR="00467136" w:rsidRPr="003E6C13" w:rsidRDefault="00467136" w:rsidP="003E6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40A">
        <w:rPr>
          <w:rFonts w:ascii="Times New Roman" w:hAnsi="Times New Roman" w:cs="Times New Roman"/>
          <w:b/>
          <w:sz w:val="24"/>
          <w:szCs w:val="24"/>
        </w:rPr>
        <w:t>Отсъстваха:</w:t>
      </w:r>
      <w:r>
        <w:rPr>
          <w:rFonts w:ascii="Times New Roman" w:hAnsi="Times New Roman" w:cs="Times New Roman"/>
          <w:sz w:val="24"/>
          <w:szCs w:val="24"/>
        </w:rPr>
        <w:t xml:space="preserve"> Михаела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  <w:r w:rsidR="003E6C13">
        <w:rPr>
          <w:rFonts w:ascii="Times New Roman" w:hAnsi="Times New Roman" w:cs="Times New Roman"/>
          <w:sz w:val="24"/>
          <w:szCs w:val="24"/>
        </w:rPr>
        <w:t>.</w:t>
      </w:r>
    </w:p>
    <w:p w:rsidR="00467136" w:rsidRDefault="00467136" w:rsidP="003E6C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провеждане на заседанието имаше необходимия кворум.</w:t>
      </w:r>
    </w:p>
    <w:p w:rsidR="00467136" w:rsidRDefault="00467136" w:rsidP="003E6C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проведе при следния </w:t>
      </w:r>
    </w:p>
    <w:p w:rsidR="00467136" w:rsidRDefault="00467136" w:rsidP="003E6C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РЕД:  </w:t>
      </w:r>
    </w:p>
    <w:p w:rsidR="00DE06B2" w:rsidRPr="00DE06B2" w:rsidRDefault="003E6C13" w:rsidP="00DE06B2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Упълномощаване</w:t>
      </w:r>
      <w:proofErr w:type="spellEnd"/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двама</w:t>
      </w:r>
      <w:proofErr w:type="spellEnd"/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членове</w:t>
      </w:r>
      <w:proofErr w:type="spellEnd"/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Общинска</w:t>
      </w:r>
      <w:proofErr w:type="spellEnd"/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избирателна</w:t>
      </w:r>
      <w:proofErr w:type="spellEnd"/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Правец, които</w:t>
      </w:r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приемат от печатницата на БНБ и да съпровождат транспортното средство, което ги </w:t>
      </w:r>
      <w:proofErr w:type="gramStart"/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превозва  на</w:t>
      </w:r>
      <w:proofErr w:type="gramEnd"/>
      <w:r w:rsidRPr="003E6C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бюлетините за балотаж за избора за кмет на Кметство в село Разлив, община Правец.</w:t>
      </w:r>
    </w:p>
    <w:p w:rsidR="00C67557" w:rsidRPr="00DE06B2" w:rsidRDefault="00C67557" w:rsidP="00DE06B2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Упълномощаване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членове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Общинска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избирателна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комисия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-Правец,</w:t>
      </w:r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които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да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предадат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ГД ГРАО </w:t>
      </w: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при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МРРБ </w:t>
      </w: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избирателните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списъци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и </w:t>
      </w: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приложенията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към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тях</w:t>
      </w:r>
      <w:proofErr w:type="spellEnd"/>
      <w:r w:rsidRPr="00DE06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67557" w:rsidRPr="003E6C13" w:rsidRDefault="00C67557" w:rsidP="00DE06B2">
      <w:pPr>
        <w:pStyle w:val="a3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E6C13" w:rsidRPr="003E6C13" w:rsidRDefault="00467136" w:rsidP="003E6C13">
      <w:pPr>
        <w:pStyle w:val="a3"/>
        <w:shd w:val="clear" w:color="auto" w:fill="FFFFFF"/>
        <w:spacing w:after="0" w:line="3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т.1 </w:t>
      </w:r>
      <w:r w:rsidRPr="00467136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C1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ОИК </w:t>
      </w:r>
      <w:r w:rsidR="003E6C13">
        <w:rPr>
          <w:rFonts w:ascii="Times New Roman" w:hAnsi="Times New Roman" w:cs="Times New Roman"/>
          <w:sz w:val="24"/>
          <w:szCs w:val="24"/>
        </w:rPr>
        <w:t>постъпи предложение бюлетините да бъдат приети от</w:t>
      </w:r>
      <w:r w:rsidR="003E6C13" w:rsidRPr="003E6C13">
        <w:rPr>
          <w:rFonts w:ascii="Times New Roman" w:hAnsi="Times New Roman" w:cs="Times New Roman"/>
          <w:sz w:val="24"/>
          <w:szCs w:val="24"/>
        </w:rPr>
        <w:t xml:space="preserve"> </w:t>
      </w:r>
      <w:r w:rsidR="003E6C13"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 w:rsidR="003E6C13">
        <w:rPr>
          <w:rFonts w:ascii="Times New Roman" w:hAnsi="Times New Roman" w:cs="Times New Roman"/>
          <w:sz w:val="24"/>
          <w:szCs w:val="24"/>
        </w:rPr>
        <w:t>Денински</w:t>
      </w:r>
      <w:proofErr w:type="spellEnd"/>
      <w:r w:rsidR="003E6C13">
        <w:rPr>
          <w:rFonts w:ascii="Times New Roman" w:hAnsi="Times New Roman" w:cs="Times New Roman"/>
          <w:sz w:val="24"/>
          <w:szCs w:val="24"/>
        </w:rPr>
        <w:t xml:space="preserve"> и Василка Йосифова.</w:t>
      </w:r>
    </w:p>
    <w:p w:rsidR="00467136" w:rsidRPr="00467136" w:rsidRDefault="00467136" w:rsidP="003E6C13">
      <w:pPr>
        <w:pStyle w:val="a3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467136" w:rsidTr="0020789B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Pr="00F04DAC" w:rsidRDefault="00467136" w:rsidP="003E6C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Pr="00F04DAC" w:rsidRDefault="00467136" w:rsidP="003E6C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Янка </w:t>
            </w:r>
            <w:proofErr w:type="spellStart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Бановска–</w:t>
            </w:r>
            <w:proofErr w:type="spellEnd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467136" w:rsidTr="0020789B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Pr="00F04DAC" w:rsidRDefault="00467136" w:rsidP="003E6C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Клечкова–</w:t>
            </w:r>
            <w:proofErr w:type="spellEnd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Pr="00F04DAC" w:rsidRDefault="00467136" w:rsidP="003E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Денински–</w:t>
            </w:r>
            <w:proofErr w:type="spellEnd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467136" w:rsidTr="0020789B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Pr="00F04DAC" w:rsidRDefault="00467136" w:rsidP="003E6C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Pr="00F04DAC" w:rsidRDefault="00467136" w:rsidP="003E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Дочка Павлова – „за”</w:t>
            </w:r>
          </w:p>
        </w:tc>
      </w:tr>
      <w:tr w:rsidR="00467136" w:rsidTr="0020789B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Pr="00F04DAC" w:rsidRDefault="00467136" w:rsidP="003E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Pr="00F04DAC" w:rsidRDefault="00467136" w:rsidP="003E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6" w:rsidTr="0020789B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Pr="00F04DAC" w:rsidRDefault="00467136" w:rsidP="003E6C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Иванова – 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Pr="00F04DAC" w:rsidRDefault="00467136" w:rsidP="003E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 Петкова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„за”</w:t>
            </w:r>
          </w:p>
        </w:tc>
      </w:tr>
      <w:tr w:rsidR="00467136" w:rsidTr="0020789B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Default="00467136" w:rsidP="003E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Default="003E6C13" w:rsidP="003E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Лиляна Георгиева – „за”</w:t>
            </w:r>
          </w:p>
        </w:tc>
      </w:tr>
      <w:tr w:rsidR="00467136" w:rsidTr="0020789B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Default="00467136" w:rsidP="003E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Default="00467136" w:rsidP="003E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6" w:rsidTr="0020789B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Default="00467136" w:rsidP="003E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Default="00467136" w:rsidP="003E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6" w:rsidTr="0020789B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Default="00467136" w:rsidP="003E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Default="00467136" w:rsidP="003E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6" w:rsidTr="0020789B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Pr="00D93B0B" w:rsidRDefault="00467136" w:rsidP="003E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Pr="00F04DAC" w:rsidRDefault="00467136" w:rsidP="003E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36" w:rsidTr="0020789B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Pr="00F04DAC" w:rsidRDefault="00467136" w:rsidP="003E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136" w:rsidRPr="00F04DAC" w:rsidRDefault="00467136" w:rsidP="003E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136" w:rsidRPr="00467136" w:rsidRDefault="00467136" w:rsidP="003E6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40A">
        <w:rPr>
          <w:rFonts w:ascii="Times New Roman" w:hAnsi="Times New Roman" w:cs="Times New Roman"/>
          <w:b/>
          <w:sz w:val="24"/>
          <w:szCs w:val="24"/>
        </w:rPr>
        <w:t>Отсъстваха:</w:t>
      </w:r>
      <w:r>
        <w:rPr>
          <w:rFonts w:ascii="Times New Roman" w:hAnsi="Times New Roman" w:cs="Times New Roman"/>
          <w:sz w:val="24"/>
          <w:szCs w:val="24"/>
        </w:rPr>
        <w:t xml:space="preserve"> Михаела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420510" w:rsidRDefault="00420510" w:rsidP="0042051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136" w:rsidRPr="00420510" w:rsidRDefault="005D7616" w:rsidP="0042051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136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в ОИК постъпи предложение</w:t>
      </w:r>
      <w:r w:rsidRPr="005D761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председателя</w:t>
      </w:r>
      <w:r>
        <w:rPr>
          <w:rFonts w:ascii="Times New Roman" w:eastAsia="Times New Roman" w:hAnsi="Times New Roman" w:cs="Times New Roman"/>
          <w:b/>
          <w:bCs/>
          <w:color w:val="333333"/>
          <w:lang w:val="en-US" w:eastAsia="bg-BG"/>
        </w:rPr>
        <w:t>j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Пенка Стоянова Славчева</w:t>
      </w:r>
      <w:r w:rsidR="000B461F">
        <w:rPr>
          <w:rFonts w:ascii="Times New Roman" w:eastAsia="Times New Roman" w:hAnsi="Times New Roman" w:cs="Times New Roman"/>
          <w:b/>
          <w:bCs/>
          <w:color w:val="333333"/>
          <w:lang w:val="en-US" w:eastAsia="bg-BG"/>
        </w:rPr>
        <w:t>q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зам.председателя</w:t>
      </w:r>
      <w:r w:rsidR="000B461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т Мая Александрова Нейкова 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и секретаря</w:t>
      </w:r>
      <w:r w:rsidR="000B461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Екатерина Драганова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Клечкова-Димитрова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предадат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ГД ГРАО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МРРБ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избирателните списъци и приложените към тях удостоверения, декларации и други книжа и списък на заличените лица за проведените на 25 октомври 2015год. избори за общински съветници и кметове и Национален референдум, както и да подпишат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приемо-предавателнит</w:t>
      </w:r>
      <w:r w:rsidR="004205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proofErr w:type="spellEnd"/>
      <w:r w:rsidR="004205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протоколи</w:t>
      </w:r>
    </w:p>
    <w:p w:rsidR="00420510" w:rsidRPr="00467136" w:rsidRDefault="00420510" w:rsidP="00420510">
      <w:pPr>
        <w:pStyle w:val="a3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420510" w:rsidTr="00C96F9F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10" w:rsidRPr="00F04DAC" w:rsidRDefault="00420510" w:rsidP="00C96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10" w:rsidRPr="00F04DAC" w:rsidRDefault="00420510" w:rsidP="00C96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Янка </w:t>
            </w:r>
            <w:proofErr w:type="spellStart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Бановска–</w:t>
            </w:r>
            <w:proofErr w:type="spellEnd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420510" w:rsidTr="00C96F9F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10" w:rsidRPr="00F04DAC" w:rsidRDefault="00420510" w:rsidP="00C96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Клечкова–</w:t>
            </w:r>
            <w:proofErr w:type="spellEnd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10" w:rsidRPr="00F04DAC" w:rsidRDefault="00420510" w:rsidP="00C9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Денински–</w:t>
            </w:r>
            <w:proofErr w:type="spellEnd"/>
            <w:r w:rsidRPr="00F04DAC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420510" w:rsidTr="00C96F9F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10" w:rsidRPr="00F04DAC" w:rsidRDefault="00420510" w:rsidP="00C96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10" w:rsidRPr="00F04DAC" w:rsidRDefault="00420510" w:rsidP="00C9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AC">
              <w:rPr>
                <w:rFonts w:ascii="Times New Roman" w:hAnsi="Times New Roman" w:cs="Times New Roman"/>
                <w:sz w:val="24"/>
                <w:szCs w:val="24"/>
              </w:rPr>
              <w:t>Дочка Павлова – „за”</w:t>
            </w:r>
          </w:p>
        </w:tc>
      </w:tr>
      <w:tr w:rsidR="00420510" w:rsidTr="00C96F9F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10" w:rsidRPr="00F04DAC" w:rsidRDefault="00420510" w:rsidP="00C9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10" w:rsidRPr="00F04DAC" w:rsidRDefault="00420510" w:rsidP="00C9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0" w:rsidTr="00C96F9F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10" w:rsidRPr="00F04DAC" w:rsidRDefault="00420510" w:rsidP="00C96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Иванова – 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10" w:rsidRPr="00F04DAC" w:rsidRDefault="00420510" w:rsidP="00C9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Лина Петкова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„за”</w:t>
            </w:r>
          </w:p>
        </w:tc>
      </w:tr>
      <w:tr w:rsidR="00420510" w:rsidTr="00C96F9F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10" w:rsidRDefault="00420510" w:rsidP="00C9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„за”</w:t>
            </w: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10" w:rsidRDefault="00420510" w:rsidP="00C9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Лиляна Георгиева – „за”</w:t>
            </w:r>
          </w:p>
        </w:tc>
      </w:tr>
      <w:tr w:rsidR="00420510" w:rsidTr="00C96F9F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10" w:rsidRDefault="00420510" w:rsidP="00C9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10" w:rsidRDefault="00420510" w:rsidP="00C9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0" w:rsidTr="00C96F9F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10" w:rsidRDefault="00420510" w:rsidP="00C9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10" w:rsidRDefault="00420510" w:rsidP="00C9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0" w:rsidTr="00C96F9F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10" w:rsidRDefault="00420510" w:rsidP="00C9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10" w:rsidRDefault="00420510" w:rsidP="00C9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0" w:rsidTr="00C96F9F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10" w:rsidRPr="00D93B0B" w:rsidRDefault="00420510" w:rsidP="00C9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10" w:rsidRPr="00F04DAC" w:rsidRDefault="00420510" w:rsidP="00C9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0" w:rsidTr="00C96F9F">
        <w:tc>
          <w:tcPr>
            <w:tcW w:w="4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10" w:rsidRPr="00F04DAC" w:rsidRDefault="00420510" w:rsidP="00C9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510" w:rsidRPr="00F04DAC" w:rsidRDefault="00420510" w:rsidP="00C96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510" w:rsidRPr="00467136" w:rsidRDefault="00420510" w:rsidP="00420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40A">
        <w:rPr>
          <w:rFonts w:ascii="Times New Roman" w:hAnsi="Times New Roman" w:cs="Times New Roman"/>
          <w:b/>
          <w:sz w:val="24"/>
          <w:szCs w:val="24"/>
        </w:rPr>
        <w:t>Отсъстваха:</w:t>
      </w:r>
      <w:r>
        <w:rPr>
          <w:rFonts w:ascii="Times New Roman" w:hAnsi="Times New Roman" w:cs="Times New Roman"/>
          <w:sz w:val="24"/>
          <w:szCs w:val="24"/>
        </w:rPr>
        <w:t xml:space="preserve"> Михаела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420510" w:rsidRPr="00467136" w:rsidRDefault="00420510" w:rsidP="003E6C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C13" w:rsidRDefault="003E6C13" w:rsidP="003E6C1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т.9 от ИК и Решение № 2260-МИ/18.09.2015год. и Решение №2363-МИ/26.09.2015год.на ЦИК Общинска избирателна комисия-Правец</w:t>
      </w:r>
      <w:r w:rsidR="004205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взе следните решения:</w:t>
      </w:r>
    </w:p>
    <w:p w:rsidR="003E6C13" w:rsidRDefault="003E6C13" w:rsidP="003E6C1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467136" w:rsidRDefault="00467136" w:rsidP="003E6C1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13</w:t>
      </w:r>
      <w:r w:rsidR="003E6C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2</w:t>
      </w: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-МИ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="003E6C1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Упълномощава </w:t>
      </w:r>
      <w:proofErr w:type="spellStart"/>
      <w:r w:rsidR="003E6C13">
        <w:rPr>
          <w:rFonts w:ascii="Times New Roman" w:eastAsia="Times New Roman" w:hAnsi="Times New Roman" w:cs="Times New Roman"/>
          <w:b/>
          <w:bCs/>
          <w:color w:val="333333"/>
          <w:lang w:val="en-US" w:eastAsia="bg-BG"/>
        </w:rPr>
        <w:t>Николай</w:t>
      </w:r>
      <w:proofErr w:type="spellEnd"/>
      <w:r w:rsidR="003E6C13">
        <w:rPr>
          <w:rFonts w:ascii="Times New Roman" w:eastAsia="Times New Roman" w:hAnsi="Times New Roman" w:cs="Times New Roman"/>
          <w:b/>
          <w:bCs/>
          <w:color w:val="333333"/>
          <w:lang w:val="en-US" w:eastAsia="bg-BG"/>
        </w:rPr>
        <w:t xml:space="preserve"> </w:t>
      </w:r>
      <w:proofErr w:type="spellStart"/>
      <w:r w:rsidR="003E6C13">
        <w:rPr>
          <w:rFonts w:ascii="Times New Roman" w:eastAsia="Times New Roman" w:hAnsi="Times New Roman" w:cs="Times New Roman"/>
          <w:b/>
          <w:bCs/>
          <w:color w:val="333333"/>
          <w:lang w:val="en-US" w:eastAsia="bg-BG"/>
        </w:rPr>
        <w:t>Цветанов</w:t>
      </w:r>
      <w:proofErr w:type="spellEnd"/>
      <w:r w:rsidR="003E6C13">
        <w:rPr>
          <w:rFonts w:ascii="Times New Roman" w:eastAsia="Times New Roman" w:hAnsi="Times New Roman" w:cs="Times New Roman"/>
          <w:b/>
          <w:bCs/>
          <w:color w:val="333333"/>
          <w:lang w:val="en-US" w:eastAsia="bg-BG"/>
        </w:rPr>
        <w:t xml:space="preserve"> </w:t>
      </w:r>
      <w:r w:rsidR="003E6C1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Д</w:t>
      </w:r>
      <w:proofErr w:type="spellStart"/>
      <w:r w:rsidR="003E6C13">
        <w:rPr>
          <w:rFonts w:ascii="Times New Roman" w:eastAsia="Times New Roman" w:hAnsi="Times New Roman" w:cs="Times New Roman"/>
          <w:b/>
          <w:bCs/>
          <w:color w:val="333333"/>
          <w:lang w:val="en-US" w:eastAsia="bg-BG"/>
        </w:rPr>
        <w:t>енински</w:t>
      </w:r>
      <w:proofErr w:type="spellEnd"/>
      <w:r w:rsidR="003E6C1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с ЕГН …………….…….. и Василка Пейкова Йосифова с ЕГН …………………, </w:t>
      </w:r>
      <w:r w:rsidR="003E6C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приемат от печатницата на БНБ и да съпровождат транспортното средство, което ги превозва, на бюлетините за балотаж за избор</w:t>
      </w:r>
      <w:r w:rsidR="003E6C13"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r w:rsidR="003E6C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 Кметство в село Разлив, община Правец, както и да изпълнят всички задължения произлизащи от разпоредбите на Решение № 2260-МИ/18.09.2015год. и Решение №2363-МИ/26.09.2015год.на ЦИК.</w:t>
      </w:r>
    </w:p>
    <w:p w:rsidR="00420510" w:rsidRDefault="00420510" w:rsidP="003E6C1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20510" w:rsidRPr="00420510" w:rsidRDefault="00420510" w:rsidP="003E6C1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13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3</w:t>
      </w: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/НР</w:t>
      </w:r>
    </w:p>
    <w:p w:rsidR="00420510" w:rsidRPr="00CE2EED" w:rsidRDefault="00420510" w:rsidP="0042051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0510">
        <w:rPr>
          <w:rFonts w:ascii="Times New Roman" w:eastAsia="Times New Roman" w:hAnsi="Times New Roman" w:cs="Times New Roman"/>
          <w:bCs/>
          <w:color w:val="333333"/>
          <w:lang w:eastAsia="bg-BG"/>
        </w:rPr>
        <w:t>Упълномощава председателя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Пенка Стоянова Славчева с ЕГН ………., зам.председателя Мая Александрова Нейкова с ЕГН …………….. и секретаря Екатерина Драганова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Клечкова-Димитрова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с ЕГН………………..,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предадат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ГД ГРАО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МРРБ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избирателните списъци и приложените към тях удостоверения, декларации и други книжа и списък на заличените лица за проведените на 25 октомври 2015год. избори за общински съветници и кметове и Национален референдум, както и да подпишат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приемо-предавателните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протоколи.</w:t>
      </w:r>
    </w:p>
    <w:p w:rsidR="00420510" w:rsidRPr="003E6C13" w:rsidRDefault="00420510" w:rsidP="003E6C1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67136" w:rsidRDefault="00420510" w:rsidP="003E6C1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Решенията подлежат</w:t>
      </w:r>
      <w:r w:rsidR="0046713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обжалване пред Централната избирателна комисия в срок до три дни от обявяването му.</w:t>
      </w:r>
    </w:p>
    <w:p w:rsidR="00467136" w:rsidRDefault="00420510" w:rsidP="003E6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Решенията</w:t>
      </w:r>
      <w:r w:rsidR="00467136">
        <w:rPr>
          <w:rFonts w:ascii="Times New Roman" w:hAnsi="Times New Roman" w:cs="Times New Roman"/>
          <w:sz w:val="24"/>
          <w:szCs w:val="24"/>
        </w:rPr>
        <w:t xml:space="preserve"> се обявява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67136">
        <w:rPr>
          <w:rFonts w:ascii="Times New Roman" w:hAnsi="Times New Roman" w:cs="Times New Roman"/>
          <w:sz w:val="24"/>
          <w:szCs w:val="24"/>
        </w:rPr>
        <w:t xml:space="preserve"> на информационното табло и се  публикува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67136">
        <w:rPr>
          <w:rFonts w:ascii="Times New Roman" w:hAnsi="Times New Roman" w:cs="Times New Roman"/>
          <w:sz w:val="24"/>
          <w:szCs w:val="24"/>
        </w:rPr>
        <w:t xml:space="preserve"> на интернет страницата на Общинска избирателна комисия – Правец.</w:t>
      </w:r>
    </w:p>
    <w:p w:rsidR="00467136" w:rsidRDefault="00467136" w:rsidP="003E6C1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67136" w:rsidRDefault="00467136" w:rsidP="003E6C1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Председател: </w:t>
      </w:r>
    </w:p>
    <w:p w:rsidR="00467136" w:rsidRDefault="00467136" w:rsidP="003E6C1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/Пенка Славчева</w:t>
      </w:r>
      <w:r w:rsidR="003E6C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</w:p>
    <w:p w:rsidR="003E6C13" w:rsidRDefault="003E6C13" w:rsidP="003E6C1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67136" w:rsidRDefault="00467136" w:rsidP="003E6C1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Секретар: </w:t>
      </w:r>
    </w:p>
    <w:p w:rsidR="00467136" w:rsidRDefault="00467136" w:rsidP="003E6C1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/Екатерина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Клечкова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Димитрова/</w:t>
      </w:r>
    </w:p>
    <w:p w:rsidR="00D822FD" w:rsidRDefault="00D822FD" w:rsidP="003E6C13">
      <w:pPr>
        <w:spacing w:after="0"/>
      </w:pPr>
    </w:p>
    <w:sectPr w:rsidR="00D822FD" w:rsidSect="004671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0B47"/>
    <w:multiLevelType w:val="hybridMultilevel"/>
    <w:tmpl w:val="F6E44D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700E4"/>
    <w:multiLevelType w:val="hybridMultilevel"/>
    <w:tmpl w:val="CE005C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136"/>
    <w:rsid w:val="000B461F"/>
    <w:rsid w:val="00166ED0"/>
    <w:rsid w:val="002E5559"/>
    <w:rsid w:val="003E6C13"/>
    <w:rsid w:val="00420510"/>
    <w:rsid w:val="00467136"/>
    <w:rsid w:val="00524269"/>
    <w:rsid w:val="005D7616"/>
    <w:rsid w:val="006111A6"/>
    <w:rsid w:val="00A54DFE"/>
    <w:rsid w:val="00C67557"/>
    <w:rsid w:val="00D3442A"/>
    <w:rsid w:val="00D822FD"/>
    <w:rsid w:val="00DE06B2"/>
    <w:rsid w:val="00F1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136"/>
    <w:pPr>
      <w:ind w:left="720"/>
      <w:contextualSpacing/>
    </w:pPr>
  </w:style>
  <w:style w:type="table" w:styleId="a4">
    <w:name w:val="Table Grid"/>
    <w:basedOn w:val="a1"/>
    <w:uiPriority w:val="59"/>
    <w:rsid w:val="00467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8</cp:revision>
  <dcterms:created xsi:type="dcterms:W3CDTF">2015-10-30T12:46:00Z</dcterms:created>
  <dcterms:modified xsi:type="dcterms:W3CDTF">2015-10-30T13:22:00Z</dcterms:modified>
</cp:coreProperties>
</file>