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36" w:rsidRPr="00BA293F" w:rsidRDefault="00467136" w:rsidP="004671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293F">
        <w:rPr>
          <w:rFonts w:ascii="Times New Roman" w:hAnsi="Times New Roman" w:cs="Times New Roman"/>
          <w:b/>
          <w:sz w:val="28"/>
          <w:szCs w:val="24"/>
        </w:rPr>
        <w:t>ПРОТОКОЛ</w:t>
      </w:r>
    </w:p>
    <w:p w:rsidR="00467136" w:rsidRPr="00BA293F" w:rsidRDefault="00467136" w:rsidP="004671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A293F">
        <w:rPr>
          <w:rFonts w:ascii="Times New Roman" w:hAnsi="Times New Roman" w:cs="Times New Roman"/>
          <w:b/>
          <w:sz w:val="28"/>
          <w:szCs w:val="24"/>
        </w:rPr>
        <w:t xml:space="preserve">№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24</w:t>
      </w:r>
      <w:r w:rsidRPr="00BA293F">
        <w:rPr>
          <w:rFonts w:ascii="Times New Roman" w:hAnsi="Times New Roman" w:cs="Times New Roman"/>
          <w:b/>
          <w:sz w:val="28"/>
          <w:szCs w:val="24"/>
        </w:rPr>
        <w:t>-МИ</w:t>
      </w:r>
    </w:p>
    <w:p w:rsidR="00467136" w:rsidRPr="00BA293F" w:rsidRDefault="00467136" w:rsidP="004671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A293F">
        <w:rPr>
          <w:rFonts w:ascii="Times New Roman" w:hAnsi="Times New Roman" w:cs="Times New Roman"/>
          <w:b/>
          <w:sz w:val="28"/>
          <w:szCs w:val="24"/>
        </w:rPr>
        <w:t>Правец 2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7</w:t>
      </w:r>
      <w:r w:rsidRPr="00BA293F">
        <w:rPr>
          <w:rFonts w:ascii="Times New Roman" w:hAnsi="Times New Roman" w:cs="Times New Roman"/>
          <w:b/>
          <w:sz w:val="28"/>
          <w:szCs w:val="24"/>
        </w:rPr>
        <w:t>.</w:t>
      </w:r>
      <w:r w:rsidRPr="00BA293F">
        <w:rPr>
          <w:rFonts w:ascii="Times New Roman" w:hAnsi="Times New Roman" w:cs="Times New Roman"/>
          <w:b/>
          <w:sz w:val="28"/>
          <w:szCs w:val="24"/>
          <w:lang w:val="en-US"/>
        </w:rPr>
        <w:t>10</w:t>
      </w:r>
      <w:r w:rsidRPr="00BA293F">
        <w:rPr>
          <w:rFonts w:ascii="Times New Roman" w:hAnsi="Times New Roman" w:cs="Times New Roman"/>
          <w:b/>
          <w:sz w:val="28"/>
          <w:szCs w:val="24"/>
        </w:rPr>
        <w:t>.2015год.</w:t>
      </w:r>
    </w:p>
    <w:p w:rsidR="00467136" w:rsidRDefault="00467136" w:rsidP="004671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136" w:rsidRDefault="00467136" w:rsidP="00467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 xml:space="preserve">се проведе заседание на ОИК – Правец. </w:t>
      </w:r>
    </w:p>
    <w:p w:rsidR="00467136" w:rsidRDefault="00467136" w:rsidP="00467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 – </w:t>
      </w:r>
      <w:r>
        <w:rPr>
          <w:rFonts w:ascii="Times New Roman" w:hAnsi="Times New Roman" w:cs="Times New Roman"/>
          <w:b/>
          <w:sz w:val="24"/>
          <w:szCs w:val="24"/>
        </w:rPr>
        <w:t>Пенка Славчева</w:t>
      </w:r>
      <w:r>
        <w:rPr>
          <w:rFonts w:ascii="Times New Roman" w:hAnsi="Times New Roman" w:cs="Times New Roman"/>
          <w:sz w:val="24"/>
          <w:szCs w:val="24"/>
        </w:rPr>
        <w:t xml:space="preserve">–председател, </w:t>
      </w:r>
      <w:r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Клечкова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секретар,.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Нейкова </w:t>
      </w:r>
      <w:r>
        <w:rPr>
          <w:rFonts w:ascii="Times New Roman" w:hAnsi="Times New Roman" w:cs="Times New Roman"/>
          <w:sz w:val="24"/>
          <w:szCs w:val="24"/>
        </w:rPr>
        <w:t xml:space="preserve">–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членове – Василка Йосифова, Лина Петкова, Мария Иванова, Дочка Павлова, Янка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467136" w:rsidRPr="00467136" w:rsidRDefault="00467136" w:rsidP="00467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40A">
        <w:rPr>
          <w:rFonts w:ascii="Times New Roman" w:hAnsi="Times New Roman" w:cs="Times New Roman"/>
          <w:b/>
          <w:sz w:val="24"/>
          <w:szCs w:val="24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Лиляна Георгиева</w:t>
      </w:r>
    </w:p>
    <w:p w:rsidR="00467136" w:rsidRDefault="00467136" w:rsidP="00467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провеждане на заседанието имаше необходимия кворум.</w:t>
      </w:r>
    </w:p>
    <w:p w:rsidR="00467136" w:rsidRDefault="00467136" w:rsidP="00467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проведе при следния </w:t>
      </w:r>
    </w:p>
    <w:p w:rsidR="00467136" w:rsidRDefault="00467136" w:rsidP="00467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136" w:rsidRDefault="00467136" w:rsidP="004671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467136" w:rsidRPr="00467136" w:rsidRDefault="00467136" w:rsidP="00467136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 на графичен файл с образец на бюлетина за балотаж за избор на кмет на Кметство в с.Разлив, община Правец.</w:t>
      </w:r>
    </w:p>
    <w:p w:rsidR="00467136" w:rsidRDefault="00467136" w:rsidP="0046713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136" w:rsidRDefault="00467136" w:rsidP="00467136">
      <w:pPr>
        <w:pStyle w:val="a3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т.1 </w:t>
      </w:r>
      <w:r w:rsidRPr="00467136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ОИК бе запозната с предложението за </w:t>
      </w:r>
      <w:r w:rsidRPr="0046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графичен файл с образец на бюлетина за балотаж за избор на кмет на Кметство в с.Разлив, община Правец.</w:t>
      </w:r>
    </w:p>
    <w:p w:rsidR="00467136" w:rsidRPr="00467136" w:rsidRDefault="00467136" w:rsidP="00467136">
      <w:pPr>
        <w:pStyle w:val="a3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467136" w:rsidTr="0020789B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2078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2078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Янка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Бановска–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467136" w:rsidTr="0020789B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2078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20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Денински–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467136" w:rsidTr="0020789B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2078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20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Дочка Павлова – „за”</w:t>
            </w:r>
          </w:p>
        </w:tc>
      </w:tr>
      <w:tr w:rsidR="00467136" w:rsidTr="0020789B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20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20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6" w:rsidTr="0020789B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2078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Иванова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20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 Петкова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</w:tr>
      <w:tr w:rsidR="00467136" w:rsidTr="0020789B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Default="00467136" w:rsidP="0020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Default="00467136" w:rsidP="0020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6" w:rsidTr="0020789B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Default="00467136" w:rsidP="0020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Default="00467136" w:rsidP="0020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6" w:rsidTr="0020789B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Default="00467136" w:rsidP="0020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Default="00467136" w:rsidP="0020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6" w:rsidTr="0020789B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Default="00467136" w:rsidP="0020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Default="00467136" w:rsidP="0020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6" w:rsidTr="0020789B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D93B0B" w:rsidRDefault="00467136" w:rsidP="0020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20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6" w:rsidTr="0020789B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20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20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136" w:rsidRPr="00467136" w:rsidRDefault="00467136" w:rsidP="00467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40A">
        <w:rPr>
          <w:rFonts w:ascii="Times New Roman" w:hAnsi="Times New Roman" w:cs="Times New Roman"/>
          <w:b/>
          <w:sz w:val="24"/>
          <w:szCs w:val="24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Лиляна Георгиева</w:t>
      </w:r>
    </w:p>
    <w:p w:rsidR="00467136" w:rsidRPr="00467136" w:rsidRDefault="00467136" w:rsidP="004671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136" w:rsidRDefault="00467136" w:rsidP="0046713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9 от Изборния кодекс, Решение № 2260-МИ от 18 септември  2015год. и Решение № 2363-МИ от 26 септември 2015год., Общинска избирателна комисия – Правец взе следното решение:</w:t>
      </w:r>
    </w:p>
    <w:p w:rsidR="00467136" w:rsidRPr="007F5E26" w:rsidRDefault="00467136" w:rsidP="0046713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13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</w:t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-МИ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графичен файл с образец на бюлетина за кмет на Кметство в с.Разлив.</w:t>
      </w:r>
    </w:p>
    <w:p w:rsidR="00467136" w:rsidRDefault="00467136" w:rsidP="004671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беше взето с пълно мнозинство на присъстващите членове на ОИК-Правец.</w:t>
      </w:r>
    </w:p>
    <w:p w:rsidR="00467136" w:rsidRDefault="00467136" w:rsidP="0046713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467136" w:rsidRDefault="00467136" w:rsidP="00467136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467136" w:rsidRDefault="00467136" w:rsidP="00467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467136" w:rsidRDefault="00467136" w:rsidP="0046713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67136" w:rsidRDefault="00467136" w:rsidP="0046713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Председател: </w:t>
      </w:r>
    </w:p>
    <w:p w:rsidR="00467136" w:rsidRDefault="00467136" w:rsidP="0046713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</w:p>
    <w:p w:rsidR="00467136" w:rsidRDefault="00467136" w:rsidP="0046713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Секретар: </w:t>
      </w:r>
    </w:p>
    <w:p w:rsidR="00467136" w:rsidRDefault="00467136" w:rsidP="0046713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/Екатерина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Клечкова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Димитрова/</w:t>
      </w:r>
    </w:p>
    <w:p w:rsidR="00D822FD" w:rsidRDefault="00D822FD"/>
    <w:sectPr w:rsidR="00D822FD" w:rsidSect="004671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0B47"/>
    <w:multiLevelType w:val="hybridMultilevel"/>
    <w:tmpl w:val="F6E44D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136"/>
    <w:rsid w:val="00166ED0"/>
    <w:rsid w:val="00467136"/>
    <w:rsid w:val="006111A6"/>
    <w:rsid w:val="00A54DFE"/>
    <w:rsid w:val="00D3442A"/>
    <w:rsid w:val="00D822FD"/>
    <w:rsid w:val="00DE4CAE"/>
    <w:rsid w:val="00F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36"/>
    <w:pPr>
      <w:ind w:left="720"/>
      <w:contextualSpacing/>
    </w:pPr>
  </w:style>
  <w:style w:type="table" w:styleId="a4">
    <w:name w:val="Table Grid"/>
    <w:basedOn w:val="a1"/>
    <w:uiPriority w:val="59"/>
    <w:rsid w:val="00467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2</cp:revision>
  <dcterms:created xsi:type="dcterms:W3CDTF">2015-10-30T12:54:00Z</dcterms:created>
  <dcterms:modified xsi:type="dcterms:W3CDTF">2015-10-30T12:54:00Z</dcterms:modified>
</cp:coreProperties>
</file>