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29" w:rsidRPr="00DC3CA1" w:rsidRDefault="00622529" w:rsidP="00622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Общинска избирателна комисия - Правец</w:t>
      </w:r>
    </w:p>
    <w:p w:rsidR="00622529" w:rsidRPr="00DC3CA1" w:rsidRDefault="00622529" w:rsidP="00D40E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№ </w:t>
      </w:r>
      <w:r w:rsidR="00EB7B00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1</w:t>
      </w:r>
      <w:r w:rsidR="00127E01">
        <w:rPr>
          <w:rFonts w:ascii="Times New Roman" w:eastAsia="Times New Roman" w:hAnsi="Times New Roman" w:cs="Times New Roman"/>
          <w:b/>
          <w:color w:val="333333"/>
          <w:lang w:eastAsia="bg-BG"/>
        </w:rPr>
        <w:t>11</w:t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-МИ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  <w:t xml:space="preserve">Правец, </w:t>
      </w:r>
      <w:r w:rsidR="00515014">
        <w:rPr>
          <w:rFonts w:ascii="Times New Roman" w:eastAsia="Times New Roman" w:hAnsi="Times New Roman" w:cs="Times New Roman"/>
          <w:color w:val="333333"/>
          <w:lang w:val="en-US" w:eastAsia="bg-BG"/>
        </w:rPr>
        <w:t>23</w:t>
      </w:r>
      <w:r w:rsidR="00703332" w:rsidRPr="00DC3CA1">
        <w:rPr>
          <w:rFonts w:ascii="Times New Roman" w:eastAsia="Times New Roman" w:hAnsi="Times New Roman" w:cs="Times New Roman"/>
          <w:color w:val="333333"/>
          <w:lang w:eastAsia="bg-BG"/>
        </w:rPr>
        <w:t>.10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.2015</w:t>
      </w:r>
    </w:p>
    <w:p w:rsidR="00E4044E" w:rsidRDefault="00703332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ОТНОСНО: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97960">
        <w:rPr>
          <w:rFonts w:ascii="Times New Roman" w:eastAsia="Times New Roman" w:hAnsi="Times New Roman" w:cs="Times New Roman"/>
          <w:color w:val="333333"/>
          <w:lang w:eastAsia="bg-BG"/>
        </w:rPr>
        <w:t xml:space="preserve">публикуване на представители на 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 xml:space="preserve">МК „Шанс за промяна в община Правец” </w:t>
      </w:r>
      <w:r w:rsidR="00C660C8">
        <w:rPr>
          <w:rFonts w:ascii="Times New Roman" w:eastAsia="Times New Roman" w:hAnsi="Times New Roman" w:cs="Times New Roman"/>
          <w:color w:val="333333"/>
          <w:lang w:val="en-US" w:eastAsia="bg-BG"/>
        </w:rPr>
        <w:t>за изборите за общински съветници и кметове на 25 октомври 2015год.</w:t>
      </w:r>
    </w:p>
    <w:p w:rsidR="00C048A8" w:rsidRDefault="00C660C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комисия-Правец е постъпила 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Списък  от</w:t>
      </w:r>
      <w:r w:rsidR="00C048A8" w:rsidRPr="00C048A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>МК„Шанс за промяна в община Правец” с вх.№ 51</w:t>
      </w:r>
      <w:r w:rsidR="00EB7B00">
        <w:rPr>
          <w:rFonts w:ascii="Times New Roman" w:eastAsia="Times New Roman" w:hAnsi="Times New Roman" w:cs="Times New Roman"/>
          <w:color w:val="333333"/>
          <w:lang w:eastAsia="bg-BG"/>
        </w:rPr>
        <w:t>/23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.10.2015год. Списъкът е оформен съобразно изискванията на ИК и подписан от представляващия партията.</w:t>
      </w:r>
    </w:p>
    <w:p w:rsidR="002C0B57" w:rsidRDefault="002C0B57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При проверката на списъка на заявените представители се установи, че на лицето Марко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 xml:space="preserve">Иванов Георгиев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по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>д № 11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списъка е издадено удостоверение от ЦИК  за наблюдател на Института за социална интеграция, поради което същия не може да бъде представител.</w:t>
      </w:r>
    </w:p>
    <w:p w:rsidR="002C0B57" w:rsidRDefault="002C0B57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Общинска избирателна комисия-Правец заличава</w:t>
      </w:r>
      <w:r w:rsidRPr="002C0B5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 xml:space="preserve">Марко Иванов Георгиев  под № 11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списъка на пълномощниците на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>МК „Шанс за промяна в община Правец”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C048A8" w:rsidRPr="00C048A8" w:rsidRDefault="00C048A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На основание чл.87, ал.1т.1 и чл.124, ал.4 във връзка с ал.2 от ИК и Решение № 2113-МИ/11.09.2015год. на ЦИК, Общинска избирателна комисия-Правец</w:t>
      </w:r>
    </w:p>
    <w:p w:rsidR="00C660C8" w:rsidRPr="00ED52E5" w:rsidRDefault="00C660C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Default="002175F8" w:rsidP="000962A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D52E5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:rsidR="00C048A8" w:rsidRDefault="00C048A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Pr="00ED52E5" w:rsidRDefault="00C048A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Публикува на интернет страницата на Общинска избирателна комисия-Правец в регистъра на представителите списъка с 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>15/петнадесет/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представителите на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>МК „Шанс за промяна в община Правец”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622529" w:rsidRPr="00DC3CA1" w:rsidRDefault="00622529" w:rsidP="004863B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 три дни от обявяването му.</w:t>
      </w:r>
    </w:p>
    <w:p w:rsidR="00622529" w:rsidRPr="00DC3CA1" w:rsidRDefault="00622529" w:rsidP="0080304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C3CA1">
        <w:rPr>
          <w:rFonts w:ascii="Times New Roman" w:hAnsi="Times New Roman" w:cs="Times New Roman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Председател: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</w:t>
      </w:r>
    </w:p>
    <w:p w:rsidR="00803040" w:rsidRPr="00DC3CA1" w:rsidRDefault="00622529" w:rsidP="00E2777B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/Пенка Славчева</w:t>
      </w:r>
      <w:r w:rsidR="006D6C28" w:rsidRPr="00DC3CA1">
        <w:rPr>
          <w:rFonts w:ascii="Times New Roman" w:eastAsia="Times New Roman" w:hAnsi="Times New Roman" w:cs="Times New Roman"/>
          <w:color w:val="333333"/>
          <w:lang w:eastAsia="bg-BG"/>
        </w:rPr>
        <w:t>/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Секретар: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……………………….</w:t>
      </w:r>
    </w:p>
    <w:p w:rsidR="00D82CB8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/Екатерина Клечкова 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Димитров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а/</w:t>
      </w:r>
    </w:p>
    <w:p w:rsidR="00122844" w:rsidRPr="00622529" w:rsidRDefault="00122844" w:rsidP="00803040">
      <w:pPr>
        <w:ind w:firstLine="709"/>
        <w:rPr>
          <w:szCs w:val="16"/>
        </w:rPr>
      </w:pPr>
    </w:p>
    <w:sectPr w:rsidR="00122844" w:rsidRPr="00622529" w:rsidSect="00E2777B"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39B" w:rsidRDefault="00FB239B" w:rsidP="00753BC6">
      <w:pPr>
        <w:spacing w:after="0" w:line="240" w:lineRule="auto"/>
      </w:pPr>
      <w:r>
        <w:separator/>
      </w:r>
    </w:p>
  </w:endnote>
  <w:endnote w:type="continuationSeparator" w:id="1">
    <w:p w:rsidR="00FB239B" w:rsidRDefault="00FB239B" w:rsidP="0075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39B" w:rsidRDefault="00FB239B" w:rsidP="00753BC6">
      <w:pPr>
        <w:spacing w:after="0" w:line="240" w:lineRule="auto"/>
      </w:pPr>
      <w:r>
        <w:separator/>
      </w:r>
    </w:p>
  </w:footnote>
  <w:footnote w:type="continuationSeparator" w:id="1">
    <w:p w:rsidR="00FB239B" w:rsidRDefault="00FB239B" w:rsidP="0075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6D0F"/>
    <w:multiLevelType w:val="multilevel"/>
    <w:tmpl w:val="716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32813"/>
    <w:multiLevelType w:val="multilevel"/>
    <w:tmpl w:val="43F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C596E"/>
    <w:multiLevelType w:val="multilevel"/>
    <w:tmpl w:val="21D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23AA9"/>
    <w:multiLevelType w:val="multilevel"/>
    <w:tmpl w:val="4D4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27DE"/>
    <w:multiLevelType w:val="multilevel"/>
    <w:tmpl w:val="5BE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853CC"/>
    <w:multiLevelType w:val="multilevel"/>
    <w:tmpl w:val="E752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1463"/>
    <w:multiLevelType w:val="multilevel"/>
    <w:tmpl w:val="AEB0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30E761E"/>
    <w:multiLevelType w:val="multilevel"/>
    <w:tmpl w:val="3B2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94AE3"/>
    <w:multiLevelType w:val="multilevel"/>
    <w:tmpl w:val="768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5252A"/>
    <w:multiLevelType w:val="multilevel"/>
    <w:tmpl w:val="CC7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B59AF"/>
    <w:multiLevelType w:val="multilevel"/>
    <w:tmpl w:val="AC6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D5FC4"/>
    <w:multiLevelType w:val="multilevel"/>
    <w:tmpl w:val="635E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D39E5"/>
    <w:multiLevelType w:val="multilevel"/>
    <w:tmpl w:val="9CF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AC"/>
    <w:rsid w:val="00006090"/>
    <w:rsid w:val="00021375"/>
    <w:rsid w:val="00030D81"/>
    <w:rsid w:val="00035218"/>
    <w:rsid w:val="000536BE"/>
    <w:rsid w:val="00061128"/>
    <w:rsid w:val="00061AD5"/>
    <w:rsid w:val="00071662"/>
    <w:rsid w:val="00074EE8"/>
    <w:rsid w:val="00076857"/>
    <w:rsid w:val="00087E06"/>
    <w:rsid w:val="00090612"/>
    <w:rsid w:val="000962AA"/>
    <w:rsid w:val="000D05D3"/>
    <w:rsid w:val="000E0893"/>
    <w:rsid w:val="000E6830"/>
    <w:rsid w:val="00121115"/>
    <w:rsid w:val="001213F5"/>
    <w:rsid w:val="00122844"/>
    <w:rsid w:val="00127E01"/>
    <w:rsid w:val="00134B38"/>
    <w:rsid w:val="00143567"/>
    <w:rsid w:val="001473E9"/>
    <w:rsid w:val="00157057"/>
    <w:rsid w:val="001704E6"/>
    <w:rsid w:val="00183F29"/>
    <w:rsid w:val="00187053"/>
    <w:rsid w:val="00193F26"/>
    <w:rsid w:val="00196A22"/>
    <w:rsid w:val="001F06A5"/>
    <w:rsid w:val="001F6328"/>
    <w:rsid w:val="00204CD5"/>
    <w:rsid w:val="002175F8"/>
    <w:rsid w:val="002519BF"/>
    <w:rsid w:val="002606E5"/>
    <w:rsid w:val="00263FFD"/>
    <w:rsid w:val="00282A70"/>
    <w:rsid w:val="00296C5D"/>
    <w:rsid w:val="002C0B57"/>
    <w:rsid w:val="002D7120"/>
    <w:rsid w:val="002E5AFE"/>
    <w:rsid w:val="002F02B8"/>
    <w:rsid w:val="002F3849"/>
    <w:rsid w:val="00312071"/>
    <w:rsid w:val="00321ACD"/>
    <w:rsid w:val="00340E52"/>
    <w:rsid w:val="00362984"/>
    <w:rsid w:val="00370BED"/>
    <w:rsid w:val="00390E07"/>
    <w:rsid w:val="003F1018"/>
    <w:rsid w:val="003F1FD4"/>
    <w:rsid w:val="00420095"/>
    <w:rsid w:val="004236E9"/>
    <w:rsid w:val="00423E88"/>
    <w:rsid w:val="00423F3E"/>
    <w:rsid w:val="0042571C"/>
    <w:rsid w:val="00436739"/>
    <w:rsid w:val="004861BC"/>
    <w:rsid w:val="004863B7"/>
    <w:rsid w:val="00486920"/>
    <w:rsid w:val="00495835"/>
    <w:rsid w:val="004B1351"/>
    <w:rsid w:val="004E0045"/>
    <w:rsid w:val="004E2CBB"/>
    <w:rsid w:val="004E602A"/>
    <w:rsid w:val="00515014"/>
    <w:rsid w:val="00522F48"/>
    <w:rsid w:val="00524CDF"/>
    <w:rsid w:val="00530BAA"/>
    <w:rsid w:val="005569FD"/>
    <w:rsid w:val="005573F5"/>
    <w:rsid w:val="005700DA"/>
    <w:rsid w:val="005721E1"/>
    <w:rsid w:val="0057647C"/>
    <w:rsid w:val="00593F3A"/>
    <w:rsid w:val="005A05E1"/>
    <w:rsid w:val="005A4779"/>
    <w:rsid w:val="005B4D0C"/>
    <w:rsid w:val="005D20E1"/>
    <w:rsid w:val="005D4C1F"/>
    <w:rsid w:val="005E4598"/>
    <w:rsid w:val="005F7F63"/>
    <w:rsid w:val="00600668"/>
    <w:rsid w:val="00607D1B"/>
    <w:rsid w:val="00613BAC"/>
    <w:rsid w:val="00622145"/>
    <w:rsid w:val="00622529"/>
    <w:rsid w:val="0063271E"/>
    <w:rsid w:val="006464A5"/>
    <w:rsid w:val="00646F4A"/>
    <w:rsid w:val="0065602E"/>
    <w:rsid w:val="00665AAB"/>
    <w:rsid w:val="00675A84"/>
    <w:rsid w:val="006875C2"/>
    <w:rsid w:val="006B015E"/>
    <w:rsid w:val="006B3371"/>
    <w:rsid w:val="006C6903"/>
    <w:rsid w:val="006D6C28"/>
    <w:rsid w:val="006F218B"/>
    <w:rsid w:val="00703332"/>
    <w:rsid w:val="00712C5D"/>
    <w:rsid w:val="007164E7"/>
    <w:rsid w:val="007463D4"/>
    <w:rsid w:val="00753BC6"/>
    <w:rsid w:val="00753CEC"/>
    <w:rsid w:val="00771841"/>
    <w:rsid w:val="00791C98"/>
    <w:rsid w:val="00797F0D"/>
    <w:rsid w:val="007A091F"/>
    <w:rsid w:val="007E3FA8"/>
    <w:rsid w:val="00803040"/>
    <w:rsid w:val="00814974"/>
    <w:rsid w:val="00817B48"/>
    <w:rsid w:val="00881F86"/>
    <w:rsid w:val="00884189"/>
    <w:rsid w:val="008A418C"/>
    <w:rsid w:val="008C327D"/>
    <w:rsid w:val="008E1FB3"/>
    <w:rsid w:val="008F0D81"/>
    <w:rsid w:val="00900261"/>
    <w:rsid w:val="00905643"/>
    <w:rsid w:val="00914E6F"/>
    <w:rsid w:val="00916714"/>
    <w:rsid w:val="00934F79"/>
    <w:rsid w:val="0094417D"/>
    <w:rsid w:val="009442CB"/>
    <w:rsid w:val="009453DC"/>
    <w:rsid w:val="00977512"/>
    <w:rsid w:val="0098240C"/>
    <w:rsid w:val="0098588D"/>
    <w:rsid w:val="009A6D3E"/>
    <w:rsid w:val="009A7637"/>
    <w:rsid w:val="009C2C5E"/>
    <w:rsid w:val="009C3E88"/>
    <w:rsid w:val="009C7991"/>
    <w:rsid w:val="009E02C1"/>
    <w:rsid w:val="009E5FA2"/>
    <w:rsid w:val="009F0E06"/>
    <w:rsid w:val="00A15DC5"/>
    <w:rsid w:val="00A20D98"/>
    <w:rsid w:val="00A3220E"/>
    <w:rsid w:val="00A414BF"/>
    <w:rsid w:val="00A60F51"/>
    <w:rsid w:val="00A614DA"/>
    <w:rsid w:val="00A65054"/>
    <w:rsid w:val="00A950CA"/>
    <w:rsid w:val="00AA7D33"/>
    <w:rsid w:val="00AA7DFB"/>
    <w:rsid w:val="00AE285D"/>
    <w:rsid w:val="00AF0D72"/>
    <w:rsid w:val="00B02253"/>
    <w:rsid w:val="00B518C4"/>
    <w:rsid w:val="00B62B8D"/>
    <w:rsid w:val="00B66062"/>
    <w:rsid w:val="00B76B68"/>
    <w:rsid w:val="00B92412"/>
    <w:rsid w:val="00B94C50"/>
    <w:rsid w:val="00BA605F"/>
    <w:rsid w:val="00BA795E"/>
    <w:rsid w:val="00BB090E"/>
    <w:rsid w:val="00BB2971"/>
    <w:rsid w:val="00BD3820"/>
    <w:rsid w:val="00BE5A56"/>
    <w:rsid w:val="00C048A8"/>
    <w:rsid w:val="00C11072"/>
    <w:rsid w:val="00C353EC"/>
    <w:rsid w:val="00C41B84"/>
    <w:rsid w:val="00C441F4"/>
    <w:rsid w:val="00C55B5B"/>
    <w:rsid w:val="00C62083"/>
    <w:rsid w:val="00C660C8"/>
    <w:rsid w:val="00C664E8"/>
    <w:rsid w:val="00C719CC"/>
    <w:rsid w:val="00C94527"/>
    <w:rsid w:val="00C95C15"/>
    <w:rsid w:val="00C97960"/>
    <w:rsid w:val="00CA3BD2"/>
    <w:rsid w:val="00CC3A60"/>
    <w:rsid w:val="00CF7384"/>
    <w:rsid w:val="00D01EAA"/>
    <w:rsid w:val="00D02D7E"/>
    <w:rsid w:val="00D05586"/>
    <w:rsid w:val="00D40E50"/>
    <w:rsid w:val="00D41D84"/>
    <w:rsid w:val="00D67169"/>
    <w:rsid w:val="00D75E83"/>
    <w:rsid w:val="00D82CB8"/>
    <w:rsid w:val="00D86740"/>
    <w:rsid w:val="00D95DA3"/>
    <w:rsid w:val="00DB5E0B"/>
    <w:rsid w:val="00DC3CA1"/>
    <w:rsid w:val="00DC65FB"/>
    <w:rsid w:val="00DF19B8"/>
    <w:rsid w:val="00DF2FD7"/>
    <w:rsid w:val="00E060AC"/>
    <w:rsid w:val="00E2777B"/>
    <w:rsid w:val="00E4044E"/>
    <w:rsid w:val="00EA499A"/>
    <w:rsid w:val="00EB7B00"/>
    <w:rsid w:val="00EC3C75"/>
    <w:rsid w:val="00ED15EE"/>
    <w:rsid w:val="00ED52E5"/>
    <w:rsid w:val="00F15108"/>
    <w:rsid w:val="00F82BBF"/>
    <w:rsid w:val="00F85C3B"/>
    <w:rsid w:val="00F8618A"/>
    <w:rsid w:val="00F92FD7"/>
    <w:rsid w:val="00FA0E17"/>
    <w:rsid w:val="00FA0EA7"/>
    <w:rsid w:val="00FA4246"/>
    <w:rsid w:val="00FB239B"/>
    <w:rsid w:val="00FD089E"/>
    <w:rsid w:val="00FD1137"/>
    <w:rsid w:val="00FE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13BAC"/>
    <w:rPr>
      <w:b/>
      <w:bCs/>
    </w:rPr>
  </w:style>
  <w:style w:type="table" w:styleId="a5">
    <w:name w:val="Table Grid"/>
    <w:basedOn w:val="a1"/>
    <w:uiPriority w:val="59"/>
    <w:rsid w:val="00817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53BC6"/>
  </w:style>
  <w:style w:type="paragraph" w:styleId="a8">
    <w:name w:val="footer"/>
    <w:basedOn w:val="a"/>
    <w:link w:val="a9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53BC6"/>
  </w:style>
  <w:style w:type="paragraph" w:customStyle="1" w:styleId="resh-title">
    <w:name w:val="resh-title"/>
    <w:basedOn w:val="a"/>
    <w:rsid w:val="0070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03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A808-85E6-4F3C-86EA-710AEB76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zala3</cp:lastModifiedBy>
  <cp:revision>3</cp:revision>
  <cp:lastPrinted>2015-10-23T15:57:00Z</cp:lastPrinted>
  <dcterms:created xsi:type="dcterms:W3CDTF">2015-10-23T15:45:00Z</dcterms:created>
  <dcterms:modified xsi:type="dcterms:W3CDTF">2015-10-23T15:58:00Z</dcterms:modified>
</cp:coreProperties>
</file>