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CE" w:rsidRDefault="009F04CE" w:rsidP="009F04CE">
      <w:pPr>
        <w:ind w:left="9214"/>
      </w:pPr>
      <w:r w:rsidRPr="00236C38">
        <w:t xml:space="preserve">Приложение № </w:t>
      </w:r>
      <w:r>
        <w:t>1</w:t>
      </w:r>
    </w:p>
    <w:p w:rsidR="009F04CE" w:rsidRDefault="009F04CE" w:rsidP="009F04CE">
      <w:pPr>
        <w:ind w:left="9214"/>
      </w:pPr>
      <w:r>
        <w:t>към Решение № 1552-МИ от</w:t>
      </w:r>
    </w:p>
    <w:p w:rsidR="009F04CE" w:rsidRPr="00236C38" w:rsidRDefault="009F04CE" w:rsidP="009F04CE">
      <w:pPr>
        <w:ind w:left="9214"/>
      </w:pPr>
      <w:r>
        <w:t>28.08.2015 г.</w:t>
      </w:r>
    </w:p>
    <w:p w:rsidR="009F04CE" w:rsidRPr="00236C38" w:rsidRDefault="009F04CE" w:rsidP="009F04CE">
      <w:pPr>
        <w:rPr>
          <w:b/>
        </w:rPr>
      </w:pPr>
    </w:p>
    <w:p w:rsidR="009F04CE" w:rsidRPr="00236C38" w:rsidRDefault="009F04CE" w:rsidP="009F04C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ПРАВЕЦ</w:t>
      </w:r>
    </w:p>
    <w:p w:rsidR="009F04CE" w:rsidRPr="00236C38" w:rsidRDefault="009F04CE" w:rsidP="009F04CE">
      <w:pPr>
        <w:ind w:firstLine="851"/>
        <w:jc w:val="both"/>
      </w:pPr>
    </w:p>
    <w:p w:rsidR="009F04CE" w:rsidRPr="00441B73" w:rsidRDefault="009F04CE" w:rsidP="009F04CE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9F04CE" w:rsidRDefault="009F04CE" w:rsidP="009F04CE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20754" w:rsidRPr="007200F3" w:rsidRDefault="00D20754" w:rsidP="009F04CE">
      <w:pPr>
        <w:jc w:val="center"/>
        <w:rPr>
          <w:b/>
        </w:rPr>
      </w:pPr>
    </w:p>
    <w:p w:rsidR="009F04CE" w:rsidRPr="00A6733B" w:rsidRDefault="009F04CE" w:rsidP="009F0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9F04CE" w:rsidRPr="00236C38" w:rsidRDefault="009F04CE" w:rsidP="009F04CE">
      <w:pPr>
        <w:ind w:firstLine="851"/>
        <w:jc w:val="center"/>
      </w:pPr>
    </w:p>
    <w:tbl>
      <w:tblPr>
        <w:tblW w:w="13473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4441"/>
        <w:gridCol w:w="2300"/>
        <w:gridCol w:w="2300"/>
        <w:gridCol w:w="3260"/>
      </w:tblGrid>
      <w:tr w:rsidR="009F04CE" w:rsidRPr="00D87077" w:rsidTr="00AD5795">
        <w:trPr>
          <w:tblHeader/>
          <w:jc w:val="center"/>
        </w:trPr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4CE" w:rsidRPr="00D87077" w:rsidRDefault="009F04C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4CE" w:rsidRPr="00D87077" w:rsidRDefault="009F04C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</w:tcPr>
          <w:p w:rsidR="009F04CE" w:rsidRDefault="009F04C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9F04CE" w:rsidRPr="00D87077" w:rsidRDefault="009F04CE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04CE" w:rsidRPr="00D87077" w:rsidRDefault="009F04CE" w:rsidP="00844CD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F04CE" w:rsidRPr="000E091C" w:rsidTr="00AD5795">
        <w:trPr>
          <w:tblHeader/>
          <w:jc w:val="center"/>
        </w:trPr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04CE" w:rsidRPr="000E091C" w:rsidRDefault="009F04CE" w:rsidP="00844CD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04CE" w:rsidRPr="000E091C" w:rsidRDefault="009F04CE" w:rsidP="00844CD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9F04CE" w:rsidRDefault="009F04CE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00" w:type="dxa"/>
            <w:shd w:val="clear" w:color="auto" w:fill="FEFEFE"/>
          </w:tcPr>
          <w:p w:rsidR="009F04CE" w:rsidRPr="000E091C" w:rsidRDefault="009F04CE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04CE" w:rsidRPr="000E091C" w:rsidRDefault="009F04CE" w:rsidP="00844C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0754" w:rsidRPr="00D87077" w:rsidTr="00AD5795">
        <w:trPr>
          <w:jc w:val="center"/>
        </w:trPr>
        <w:tc>
          <w:tcPr>
            <w:tcW w:w="1172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Pr="00D87077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1/14.09.15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844CD3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„Шанс за промяна в община Правец”</w:t>
            </w:r>
          </w:p>
          <w:p w:rsidR="00D20754" w:rsidRDefault="00D20754" w:rsidP="00844CD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D20754" w:rsidRDefault="00D20754" w:rsidP="00844CD3">
            <w:pPr>
              <w:rPr>
                <w:color w:val="000000"/>
              </w:rPr>
            </w:pPr>
            <w:r>
              <w:rPr>
                <w:color w:val="000000"/>
              </w:rPr>
              <w:t>ПП „Български демократичен център” – БДЦ;</w:t>
            </w:r>
          </w:p>
          <w:p w:rsidR="00D20754" w:rsidRPr="00D87077" w:rsidRDefault="00D20754" w:rsidP="00844CD3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</w:tc>
        <w:tc>
          <w:tcPr>
            <w:tcW w:w="2300" w:type="dxa"/>
            <w:shd w:val="clear" w:color="auto" w:fill="FEFEFE"/>
          </w:tcPr>
          <w:p w:rsidR="00D20754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Правец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D20754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№36-МИ</w:t>
            </w:r>
          </w:p>
          <w:p w:rsidR="00D20754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Гр.Правец,</w:t>
            </w:r>
          </w:p>
          <w:p w:rsidR="00D20754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Ул.Опълченска №23;</w:t>
            </w:r>
          </w:p>
          <w:p w:rsidR="00D20754" w:rsidRDefault="00D20754" w:rsidP="00844CD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Евдолина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Власакиева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Денинска</w:t>
            </w:r>
            <w:proofErr w:type="spellEnd"/>
          </w:p>
          <w:p w:rsidR="00D20754" w:rsidRPr="00D87077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0878983172</w:t>
            </w:r>
          </w:p>
        </w:tc>
      </w:tr>
      <w:tr w:rsidR="00D20754" w:rsidRPr="00D87077" w:rsidTr="00AD5795">
        <w:trPr>
          <w:jc w:val="center"/>
        </w:trPr>
        <w:tc>
          <w:tcPr>
            <w:tcW w:w="1172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Pr="00D87077" w:rsidRDefault="00D20754" w:rsidP="00844CD3">
            <w:pPr>
              <w:jc w:val="center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„Шанс за промяна в община Правец”</w:t>
            </w:r>
          </w:p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ПП „Български демократичен център” – БДЦ;</w:t>
            </w:r>
          </w:p>
          <w:p w:rsidR="00D20754" w:rsidRPr="00D87077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Коалиция Реформаторски блок</w:t>
            </w:r>
          </w:p>
        </w:tc>
        <w:tc>
          <w:tcPr>
            <w:tcW w:w="2300" w:type="dxa"/>
            <w:shd w:val="clear" w:color="auto" w:fill="FEFEFE"/>
          </w:tcPr>
          <w:p w:rsidR="00D20754" w:rsidRPr="00D87077" w:rsidRDefault="00D20754" w:rsidP="0084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кмет на община Правец</w:t>
            </w:r>
          </w:p>
        </w:tc>
        <w:tc>
          <w:tcPr>
            <w:tcW w:w="2300" w:type="dxa"/>
            <w:shd w:val="clear" w:color="auto" w:fill="FEFEFE"/>
          </w:tcPr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№37-МИ</w:t>
            </w:r>
          </w:p>
          <w:p w:rsidR="00D20754" w:rsidRPr="00D87077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Гр.Правец,</w:t>
            </w:r>
          </w:p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Ул.Опълченска №23;</w:t>
            </w:r>
          </w:p>
          <w:p w:rsidR="00D20754" w:rsidRDefault="00D20754" w:rsidP="00D207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Евдолина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Власакиева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Денинска</w:t>
            </w:r>
            <w:proofErr w:type="spellEnd"/>
          </w:p>
          <w:p w:rsidR="00D20754" w:rsidRPr="00D87077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0878983172</w:t>
            </w:r>
          </w:p>
        </w:tc>
      </w:tr>
      <w:tr w:rsidR="00D20754" w:rsidRPr="00D87077" w:rsidTr="00AD5795">
        <w:trPr>
          <w:jc w:val="center"/>
        </w:trPr>
        <w:tc>
          <w:tcPr>
            <w:tcW w:w="1172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Pr="00D87077" w:rsidRDefault="00D20754" w:rsidP="00844CD3">
            <w:pPr>
              <w:jc w:val="center"/>
              <w:rPr>
                <w:color w:val="000000"/>
              </w:rPr>
            </w:pP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„Шанс за промяна в община Правец”</w:t>
            </w:r>
          </w:p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D20754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t>ПП „Български демократичен център” – БДЦ;</w:t>
            </w:r>
          </w:p>
          <w:p w:rsidR="00D20754" w:rsidRPr="00D87077" w:rsidRDefault="00D20754" w:rsidP="00D207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Коалиция Реформаторски блок</w:t>
            </w:r>
          </w:p>
        </w:tc>
        <w:tc>
          <w:tcPr>
            <w:tcW w:w="2300" w:type="dxa"/>
            <w:shd w:val="clear" w:color="auto" w:fill="FEFEFE"/>
          </w:tcPr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 кметове на кметства в селата</w:t>
            </w:r>
          </w:p>
          <w:p w:rsidR="00D20754" w:rsidRPr="00D87077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Разлив, Джурово, Видраре, Осиковица, Ос.Лакавица, </w:t>
            </w:r>
            <w:r>
              <w:rPr>
                <w:color w:val="000000"/>
              </w:rPr>
              <w:lastRenderedPageBreak/>
              <w:t>Калугерово, Равнище, Манаселска река</w:t>
            </w:r>
          </w:p>
        </w:tc>
        <w:tc>
          <w:tcPr>
            <w:tcW w:w="2300" w:type="dxa"/>
            <w:shd w:val="clear" w:color="auto" w:fill="FEFEFE"/>
          </w:tcPr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№38-МИ</w:t>
            </w:r>
          </w:p>
          <w:p w:rsidR="00D20754" w:rsidRPr="00D87077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Гр.Правец,</w:t>
            </w:r>
          </w:p>
          <w:p w:rsidR="00D20754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Ул.Опълченска №23;</w:t>
            </w:r>
          </w:p>
          <w:p w:rsidR="00D20754" w:rsidRDefault="00D20754" w:rsidP="00D207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Евдолина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Власакиева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Денинска</w:t>
            </w:r>
            <w:proofErr w:type="spellEnd"/>
          </w:p>
          <w:p w:rsidR="00D20754" w:rsidRPr="00D87077" w:rsidRDefault="00D20754" w:rsidP="00D20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0878983172</w:t>
            </w:r>
          </w:p>
        </w:tc>
      </w:tr>
    </w:tbl>
    <w:p w:rsidR="009F04CE" w:rsidRDefault="009F04CE" w:rsidP="009F04CE">
      <w:pPr>
        <w:ind w:firstLine="851"/>
        <w:jc w:val="center"/>
      </w:pPr>
    </w:p>
    <w:p w:rsidR="009F04CE" w:rsidRPr="00DD185B" w:rsidRDefault="009F04CE" w:rsidP="009F04CE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9F04CE" w:rsidRPr="00441B73" w:rsidRDefault="009F04CE" w:rsidP="009F04CE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9F04CE" w:rsidRPr="00DD185B" w:rsidRDefault="009F04CE" w:rsidP="009F04CE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9F04CE" w:rsidRDefault="009F04CE" w:rsidP="009F04CE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</w:t>
      </w:r>
      <w:proofErr w:type="spellStart"/>
      <w:r>
        <w:rPr>
          <w:i/>
        </w:rPr>
        <w:t>последващи</w:t>
      </w:r>
      <w:proofErr w:type="spellEnd"/>
      <w:r>
        <w:rPr>
          <w:i/>
        </w:rPr>
        <w:t xml:space="preserve">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9F04CE" w:rsidRPr="00DD185B" w:rsidRDefault="009F04CE" w:rsidP="009F04CE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9F04CE" w:rsidRPr="00DD185B" w:rsidRDefault="009F04CE" w:rsidP="009F04CE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9F04CE" w:rsidRDefault="009F04CE" w:rsidP="009F04CE">
      <w:pPr>
        <w:ind w:firstLine="851"/>
        <w:jc w:val="center"/>
      </w:pPr>
    </w:p>
    <w:p w:rsidR="00D822FD" w:rsidRDefault="00D822FD"/>
    <w:sectPr w:rsidR="00D822FD" w:rsidSect="009F04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4CE"/>
    <w:rsid w:val="00166ED0"/>
    <w:rsid w:val="009F04CE"/>
    <w:rsid w:val="00AD5795"/>
    <w:rsid w:val="00B268C8"/>
    <w:rsid w:val="00D20754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2015-09-16T14:00:00Z</dcterms:created>
  <dcterms:modified xsi:type="dcterms:W3CDTF">2015-09-16T14:13:00Z</dcterms:modified>
</cp:coreProperties>
</file>